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955A2">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○広島市水道給水条例施行規程</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38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月１日</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水道局規程第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昭和</w:t>
      </w:r>
      <w:r>
        <w:rPr>
          <w:rFonts w:ascii="Century" w:eastAsia="ＭＳ 明朝" w:hAnsi="ＭＳ 明朝" w:cs="ＭＳ 明朝"/>
          <w:color w:val="000000"/>
          <w:kern w:val="0"/>
          <w:szCs w:val="21"/>
        </w:rPr>
        <w:t>39</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月７日水道局規程第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（この水道局規程で題名改正）</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42</w:t>
      </w:r>
      <w:r>
        <w:rPr>
          <w:rFonts w:ascii="Century" w:eastAsia="ＭＳ 明朝" w:hAnsi="ＭＳ 明朝" w:cs="ＭＳ 明朝" w:hint="eastAsia"/>
          <w:color w:val="000000"/>
          <w:kern w:val="0"/>
          <w:szCs w:val="21"/>
        </w:rPr>
        <w:t>年１月１日水道局規程第１号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（この水道局規程で題名改正）</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44</w:t>
      </w:r>
      <w:r>
        <w:rPr>
          <w:rFonts w:ascii="Century" w:eastAsia="ＭＳ 明朝" w:hAnsi="ＭＳ 明朝" w:cs="ＭＳ 明朝" w:hint="eastAsia"/>
          <w:color w:val="000000"/>
          <w:kern w:val="0"/>
          <w:szCs w:val="21"/>
        </w:rPr>
        <w:t>年２月１日水道局規程第１号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年７月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日水道局規程第７号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47</w:t>
      </w:r>
      <w:r>
        <w:rPr>
          <w:rFonts w:ascii="Century" w:eastAsia="ＭＳ 明朝" w:hAnsi="ＭＳ 明朝" w:cs="ＭＳ 明朝" w:hint="eastAsia"/>
          <w:color w:val="000000"/>
          <w:kern w:val="0"/>
          <w:szCs w:val="21"/>
        </w:rPr>
        <w:t>年４月１日水道局規程第５号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年９月</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日水道局規程第</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日水道局規程第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53</w:t>
      </w:r>
      <w:r>
        <w:rPr>
          <w:rFonts w:ascii="Century" w:eastAsia="ＭＳ 明朝" w:hAnsi="ＭＳ 明朝" w:cs="ＭＳ 明朝" w:hint="eastAsia"/>
          <w:color w:val="000000"/>
          <w:kern w:val="0"/>
          <w:szCs w:val="21"/>
        </w:rPr>
        <w:t>年６月１日水道局規程第９号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53</w:t>
      </w:r>
      <w:r>
        <w:rPr>
          <w:rFonts w:ascii="Century" w:eastAsia="ＭＳ 明朝" w:hAnsi="ＭＳ 明朝" w:cs="ＭＳ 明朝" w:hint="eastAsia"/>
          <w:color w:val="000000"/>
          <w:kern w:val="0"/>
          <w:szCs w:val="21"/>
        </w:rPr>
        <w:t>年６月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日水道局規程第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55</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日水道局規程第５号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55</w:t>
      </w:r>
      <w:r>
        <w:rPr>
          <w:rFonts w:ascii="Century" w:eastAsia="ＭＳ 明朝" w:hAnsi="ＭＳ 明朝" w:cs="ＭＳ 明朝" w:hint="eastAsia"/>
          <w:color w:val="000000"/>
          <w:kern w:val="0"/>
          <w:szCs w:val="21"/>
        </w:rPr>
        <w:t>年７月</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日水道局規程第７号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56</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日水道局規程第４号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59</w:t>
      </w:r>
      <w:r>
        <w:rPr>
          <w:rFonts w:ascii="Century" w:eastAsia="ＭＳ 明朝" w:hAnsi="ＭＳ 明朝" w:cs="ＭＳ 明朝" w:hint="eastAsia"/>
          <w:color w:val="000000"/>
          <w:kern w:val="0"/>
          <w:szCs w:val="21"/>
        </w:rPr>
        <w:t>年８月</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日水道局規程第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日水道局規程第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平成３年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月１日水道局規程第６号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平成６年３月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日水道局規程第４号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平成９年２月</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日水道局規程第１号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平成９年３月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日水道局規程第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平成９年７月</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日水道局規程第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年３月９日水道局規程第１号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年７月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日水道</w:t>
      </w:r>
      <w:r>
        <w:rPr>
          <w:rFonts w:ascii="Century" w:eastAsia="ＭＳ 明朝" w:hAnsi="ＭＳ 明朝" w:cs="ＭＳ 明朝" w:hint="eastAsia"/>
          <w:color w:val="000000"/>
          <w:kern w:val="0"/>
          <w:szCs w:val="21"/>
        </w:rPr>
        <w:t>局規程第６号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日水道局規程第２号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年７月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日水道局規程第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日水道局規程第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日水道局規程第６号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年７月</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日水道局規程第８号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平成</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日水道局規程第３号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日水道局規程第４号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日水道局規程第１号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日水道局規程第５号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年９月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日水道局規程第８号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日水道局規程第５号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年９月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日水道局規程第９号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日水道局規程第１</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年５月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日水道局規程第６号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日水道局規程第５号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年９月９日水道局規程第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年２月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日水道局規程第１号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令和２年３月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日水道局規程第２号</w:t>
      </w:r>
    </w:p>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令和３年７月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日水道局規程第４号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広島市水道使用条例の施行に関する規程（昭和</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年広島市水道局規程第５号）の全部を改正する。</w:t>
      </w:r>
    </w:p>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目次</w:t>
      </w:r>
    </w:p>
    <w:p w:rsidR="00000000" w:rsidRDefault="005955A2">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第１章　総則（第１条～第８条）</w:t>
      </w:r>
    </w:p>
    <w:p w:rsidR="00000000" w:rsidRDefault="005955A2">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第２章　給水装置の工事及び費用（第９条～第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w:t>
      </w:r>
    </w:p>
    <w:p w:rsidR="00000000" w:rsidRDefault="005955A2">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第３章　給水（第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条の３）</w:t>
      </w:r>
    </w:p>
    <w:p w:rsidR="00000000" w:rsidRDefault="005955A2">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第４章　料金及び納付金（第</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条の５）</w:t>
      </w:r>
    </w:p>
    <w:p w:rsidR="00000000" w:rsidRDefault="005955A2">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第５章　雑</w:t>
      </w:r>
      <w:r>
        <w:rPr>
          <w:rFonts w:ascii="Century" w:eastAsia="ＭＳ 明朝" w:hAnsi="ＭＳ 明朝" w:cs="ＭＳ 明朝" w:hint="eastAsia"/>
          <w:color w:val="000000"/>
          <w:kern w:val="0"/>
          <w:szCs w:val="21"/>
        </w:rPr>
        <w:t>則（第</w:t>
      </w:r>
      <w:r>
        <w:rPr>
          <w:rFonts w:ascii="Century" w:eastAsia="ＭＳ 明朝" w:hAnsi="ＭＳ 明朝" w:cs="ＭＳ 明朝"/>
          <w:color w:val="000000"/>
          <w:kern w:val="0"/>
          <w:szCs w:val="21"/>
        </w:rPr>
        <w:t>32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33</w:t>
      </w:r>
      <w:r>
        <w:rPr>
          <w:rFonts w:ascii="Century" w:eastAsia="ＭＳ 明朝" w:hAnsi="ＭＳ 明朝" w:cs="ＭＳ 明朝" w:hint="eastAsia"/>
          <w:color w:val="000000"/>
          <w:kern w:val="0"/>
          <w:szCs w:val="21"/>
        </w:rPr>
        <w:t>条）</w:t>
      </w:r>
    </w:p>
    <w:p w:rsidR="00000000" w:rsidRDefault="005955A2">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附則</w:t>
      </w:r>
    </w:p>
    <w:p w:rsidR="00000000" w:rsidRDefault="005955A2">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第１章　総則</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（目的）</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この規程は、広島市水道給水条例（昭和</w:t>
      </w:r>
      <w:r>
        <w:rPr>
          <w:rFonts w:ascii="Century" w:eastAsia="ＭＳ 明朝" w:hAnsi="ＭＳ 明朝" w:cs="ＭＳ 明朝"/>
          <w:color w:val="000000"/>
          <w:kern w:val="0"/>
          <w:szCs w:val="21"/>
        </w:rPr>
        <w:t>38</w:t>
      </w:r>
      <w:r>
        <w:rPr>
          <w:rFonts w:ascii="Century" w:eastAsia="ＭＳ 明朝" w:hAnsi="ＭＳ 明朝" w:cs="ＭＳ 明朝" w:hint="eastAsia"/>
          <w:color w:val="000000"/>
          <w:kern w:val="0"/>
          <w:szCs w:val="21"/>
        </w:rPr>
        <w:t>年広島市条例第</w:t>
      </w:r>
      <w:r>
        <w:rPr>
          <w:rFonts w:ascii="Century" w:eastAsia="ＭＳ 明朝" w:hAnsi="ＭＳ 明朝" w:cs="ＭＳ 明朝"/>
          <w:color w:val="000000"/>
          <w:kern w:val="0"/>
          <w:szCs w:val="21"/>
        </w:rPr>
        <w:t>37</w:t>
      </w:r>
      <w:r>
        <w:rPr>
          <w:rFonts w:ascii="Century" w:eastAsia="ＭＳ 明朝" w:hAnsi="ＭＳ 明朝" w:cs="ＭＳ 明朝" w:hint="eastAsia"/>
          <w:color w:val="000000"/>
          <w:kern w:val="0"/>
          <w:szCs w:val="21"/>
        </w:rPr>
        <w:t>号。以下「条例」という。）の施行に関し必要な事項を定めることを目的とする。</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w:t>
      </w:r>
      <w:r>
        <w:rPr>
          <w:rFonts w:ascii="Century" w:eastAsia="ＭＳ 明朝" w:hAnsi="ＭＳ 明朝" w:cs="ＭＳ 明朝"/>
          <w:color w:val="000000"/>
          <w:kern w:val="0"/>
          <w:szCs w:val="21"/>
        </w:rPr>
        <w:t>39</w:t>
      </w:r>
      <w:r>
        <w:rPr>
          <w:rFonts w:ascii="Century" w:eastAsia="ＭＳ 明朝" w:hAnsi="ＭＳ 明朝" w:cs="ＭＳ 明朝" w:hint="eastAsia"/>
          <w:color w:val="000000"/>
          <w:kern w:val="0"/>
          <w:szCs w:val="21"/>
        </w:rPr>
        <w:t>水道局規程</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・昭</w:t>
      </w:r>
      <w:r>
        <w:rPr>
          <w:rFonts w:ascii="Century" w:eastAsia="ＭＳ 明朝" w:hAnsi="ＭＳ 明朝" w:cs="ＭＳ 明朝"/>
          <w:color w:val="000000"/>
          <w:kern w:val="0"/>
          <w:szCs w:val="21"/>
        </w:rPr>
        <w:t>42</w:t>
      </w:r>
      <w:r>
        <w:rPr>
          <w:rFonts w:ascii="Century" w:eastAsia="ＭＳ 明朝" w:hAnsi="ＭＳ 明朝" w:cs="ＭＳ 明朝" w:hint="eastAsia"/>
          <w:color w:val="000000"/>
          <w:kern w:val="0"/>
          <w:szCs w:val="21"/>
        </w:rPr>
        <w:t>水道局規程１・一部改正）</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第２条から第８条まで　削除</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水道局規程３）</w:t>
      </w:r>
    </w:p>
    <w:p w:rsidR="00000000" w:rsidRDefault="005955A2">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第２章　給水装置の工事及び費用</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（給水の方式）</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給水の方式は、次のとおりとする。</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直結方式　給水栓まで直接給水するもの</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受水槽方式　受水槽への給水口まで給水するもの</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併用方</w:t>
      </w:r>
      <w:r>
        <w:rPr>
          <w:rFonts w:ascii="Century" w:eastAsia="ＭＳ 明朝" w:hAnsi="ＭＳ 明朝" w:cs="ＭＳ 明朝" w:hint="eastAsia"/>
          <w:color w:val="000000"/>
          <w:kern w:val="0"/>
          <w:szCs w:val="21"/>
        </w:rPr>
        <w:t>式　直結方式と受水槽方式を併用して給水するもの</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前項各号に掲げる方式は、給水装置ごとに使用水量、水の使用箇所、水圧等を勘案し水道事業管理者（以下「管理者」という。）が定める。</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w:t>
      </w:r>
      <w:r>
        <w:rPr>
          <w:rFonts w:ascii="Century" w:eastAsia="ＭＳ 明朝" w:hAnsi="ＭＳ 明朝" w:cs="ＭＳ 明朝"/>
          <w:color w:val="000000"/>
          <w:kern w:val="0"/>
          <w:szCs w:val="21"/>
        </w:rPr>
        <w:t>53</w:t>
      </w:r>
      <w:r>
        <w:rPr>
          <w:rFonts w:ascii="Century" w:eastAsia="ＭＳ 明朝" w:hAnsi="ＭＳ 明朝" w:cs="ＭＳ 明朝" w:hint="eastAsia"/>
          <w:color w:val="000000"/>
          <w:kern w:val="0"/>
          <w:szCs w:val="21"/>
        </w:rPr>
        <w:t>水道局規程９・追加、昭</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水道局規程</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・平３水道局規程６・平</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水道局規程</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水道局規程３・一部改正）</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（工事の申込み手続）</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条例第７条第１項の規定による給水装置の工事、貯水槽水道の工事（当該貯水槽水道に局の水道メーター（以下「メーター」という。）を設置する場合又は当該貯水槽水道に局のメーターが設置さ</w:t>
      </w:r>
      <w:r>
        <w:rPr>
          <w:rFonts w:ascii="Century" w:eastAsia="ＭＳ 明朝" w:hAnsi="ＭＳ 明朝" w:cs="ＭＳ 明朝" w:hint="eastAsia"/>
          <w:color w:val="000000"/>
          <w:kern w:val="0"/>
          <w:szCs w:val="21"/>
        </w:rPr>
        <w:t>れているものに限る。）又は自家用給水設備を給水装置に切り替える工事の申込みをしようとする者は、工事の申込書に工事の位置等を記載しなければならない。</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w:t>
      </w:r>
      <w:r>
        <w:rPr>
          <w:rFonts w:ascii="Century" w:eastAsia="ＭＳ 明朝" w:hAnsi="ＭＳ 明朝" w:cs="ＭＳ 明朝"/>
          <w:color w:val="000000"/>
          <w:kern w:val="0"/>
          <w:szCs w:val="21"/>
        </w:rPr>
        <w:t>53</w:t>
      </w:r>
      <w:r>
        <w:rPr>
          <w:rFonts w:ascii="Century" w:eastAsia="ＭＳ 明朝" w:hAnsi="ＭＳ 明朝" w:cs="ＭＳ 明朝" w:hint="eastAsia"/>
          <w:color w:val="000000"/>
          <w:kern w:val="0"/>
          <w:szCs w:val="21"/>
        </w:rPr>
        <w:t>水道局規程９・旧第９条繰下、昭</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水道局規程</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・一部改正、平</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水道局規程１・旧第９条の２繰下・一部改正、平</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水道局規程３・平</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水道局規程４・一部改正）</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（分岐給水装置がある場合の本管の撤去）</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自己の給水装置から他人の給水装置を分岐させている者が、分岐給水装置の本管となる部分を撤去し、又は廃止しようとするときは、分岐給水装置の使用者及び所</w:t>
      </w:r>
      <w:r>
        <w:rPr>
          <w:rFonts w:ascii="Century" w:eastAsia="ＭＳ 明朝" w:hAnsi="ＭＳ 明朝" w:cs="ＭＳ 明朝" w:hint="eastAsia"/>
          <w:color w:val="000000"/>
          <w:kern w:val="0"/>
          <w:szCs w:val="21"/>
        </w:rPr>
        <w:t>有者の同意がなければならない。</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条から第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条まで　削除</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水道局規程１）</w:t>
      </w:r>
    </w:p>
    <w:p w:rsidR="00000000" w:rsidRDefault="005955A2">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第３章　給水</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（給水開始の申込み）</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　条例第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条の規定により給水の申込みをしようとする者は、給水装置の所在地、使用者、使用開始年月日等を口頭で、又は申込書に記載して申し込まなければならない。</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水道局規程</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・全改、平６水道局規程４・一部改正）</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（メーター設置場所の変更等）</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条　管理者は、給水装置の管理上必要があると認めるときは、既設のメーターの設置</w:t>
      </w:r>
      <w:r>
        <w:rPr>
          <w:rFonts w:ascii="Century" w:eastAsia="ＭＳ 明朝" w:hAnsi="ＭＳ 明朝" w:cs="ＭＳ 明朝" w:hint="eastAsia"/>
          <w:color w:val="000000"/>
          <w:kern w:val="0"/>
          <w:szCs w:val="21"/>
        </w:rPr>
        <w:lastRenderedPageBreak/>
        <w:t>場所を変更させることができる。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メーターの設</w:t>
      </w:r>
      <w:r>
        <w:rPr>
          <w:rFonts w:ascii="Century" w:eastAsia="ＭＳ 明朝" w:hAnsi="ＭＳ 明朝" w:cs="ＭＳ 明朝" w:hint="eastAsia"/>
          <w:color w:val="000000"/>
          <w:kern w:val="0"/>
          <w:szCs w:val="21"/>
        </w:rPr>
        <w:t>置場所には、みだりに物件を堆積し、又は工作物を設けてはならない。</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（代表者の選定等）</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条　条例第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条の規定により代表者を選定若しくは変更し、又はその住所を変更した場合は、連署で届け出なければならない。</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水道局規程１・一部改正）</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条　削除</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水道局規程３）</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（各種の届出）</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条　条例第</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条の規定により次の各号の一に該当する場合は、当該各号の定めるところにより届け出なければならない。</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水道の使用を中止し、又は廃止しようとするときは、給水装置の所在地、使用者、転居先等を</w:t>
      </w:r>
      <w:r>
        <w:rPr>
          <w:rFonts w:ascii="Century" w:eastAsia="ＭＳ 明朝" w:hAnsi="ＭＳ 明朝" w:cs="ＭＳ 明朝" w:hint="eastAsia"/>
          <w:color w:val="000000"/>
          <w:kern w:val="0"/>
          <w:szCs w:val="21"/>
        </w:rPr>
        <w:t>口頭で、又は届出書に記載して届け出ること。</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用途を変更しようとするときは、給水装置の所在地、使用者、新旧の用途及び変更する理由を口頭で、又は届出書に記載して届け出ること。</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私設消火栓を消火演習に使用しようとするときは、給水装置の所在地、使用者及び使用する日時を届出書に記載して届け出ること。</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管理者又は代表者に変更があつたときは、給水装置の所在地、新旧の管理者又は代表者の氏名を届出書に記載して届け出ること。</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所有者、管理人若しくは代表者の住所又は氏名に変更があつたときは、新旧</w:t>
      </w:r>
      <w:r>
        <w:rPr>
          <w:rFonts w:ascii="Century" w:eastAsia="ＭＳ 明朝" w:hAnsi="ＭＳ 明朝" w:cs="ＭＳ 明朝" w:hint="eastAsia"/>
          <w:color w:val="000000"/>
          <w:kern w:val="0"/>
          <w:szCs w:val="21"/>
        </w:rPr>
        <w:t>の所有者、管理人若しくは代表者の住所又は氏名を届出書に記載して届け出ること。</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給水装置の所有権に異動があつたときは、給水装置の所在地、新旧所有者の氏名を届出書に記載して届け出ること。</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消火用として水道を使用したときは、給水装置の所在地、使用者及び使用した日時を届出書に記載して届け出ること。</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w:t>
      </w:r>
      <w:r>
        <w:rPr>
          <w:rFonts w:ascii="Century" w:eastAsia="ＭＳ 明朝" w:hAnsi="ＭＳ 明朝" w:cs="ＭＳ 明朝"/>
          <w:color w:val="000000"/>
          <w:kern w:val="0"/>
          <w:szCs w:val="21"/>
        </w:rPr>
        <w:t>47</w:t>
      </w:r>
      <w:r>
        <w:rPr>
          <w:rFonts w:ascii="Century" w:eastAsia="ＭＳ 明朝" w:hAnsi="ＭＳ 明朝" w:cs="ＭＳ 明朝" w:hint="eastAsia"/>
          <w:color w:val="000000"/>
          <w:kern w:val="0"/>
          <w:szCs w:val="21"/>
        </w:rPr>
        <w:t>水道局規程５・平６水道局規程４・平</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水道局規程３・平</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水道局規程１・一部改正）</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（修繕工事費の徴収方法）</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条　給水装置の修繕工事費は、納付制により徴収する。</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（平６水道局規程４・一部改正</w:t>
      </w:r>
      <w:r>
        <w:rPr>
          <w:rFonts w:ascii="Century" w:eastAsia="ＭＳ 明朝" w:hAnsi="ＭＳ 明朝" w:cs="ＭＳ 明朝" w:hint="eastAsia"/>
          <w:color w:val="000000"/>
          <w:kern w:val="0"/>
          <w:szCs w:val="21"/>
        </w:rPr>
        <w:t>）</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（給水装置及び水質の検査）</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条　条例第</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条の規定により給水装置（メーターを含む。）又は水質の検査を請求しようとする者は、その請求書に給水装置の所在地及び検査を求める事項を記載しなければならない。</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メーターの検査には、請求者を立会させる。請求者は、立会しないという理由で検査の結果に異議を申し立てることはできない。</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（貯水槽水道の設備管理責任者の選定）</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条の２　条例第</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条の２第１項に規定する貯水槽水道の設置者は、当該貯水槽水道の維持管理を適正に行うため、管理者が別に定めるところにより設備</w:t>
      </w:r>
      <w:r>
        <w:rPr>
          <w:rFonts w:ascii="Century" w:eastAsia="ＭＳ 明朝" w:hAnsi="ＭＳ 明朝" w:cs="ＭＳ 明朝" w:hint="eastAsia"/>
          <w:color w:val="000000"/>
          <w:kern w:val="0"/>
          <w:szCs w:val="21"/>
        </w:rPr>
        <w:t>管理責任者を選定しなければならない。</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前項の設備管理責任者を選定し、又は変更したときは、管理者に届け出なければならない。</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水道局規程４・追加）</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（簡易専用水道以外の貯水槽水道の管理）</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条の３　条例第</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条の２第４項の規定による簡易専用水道以外の貯水槽水道の設置者は、広島市の給水区域においては広島市小規模貯水槽水道衛生管理指導要領、安芸郡の府中町及び坂町の給水区域においては広島県飲用井戸等衛生対策推進要領の定める管理基準により、当該貯水槽水道を管理し、及びその管理の状況に関する検査を受けるよ</w:t>
      </w:r>
      <w:r>
        <w:rPr>
          <w:rFonts w:ascii="Century" w:eastAsia="ＭＳ 明朝" w:hAnsi="ＭＳ 明朝" w:cs="ＭＳ 明朝" w:hint="eastAsia"/>
          <w:color w:val="000000"/>
          <w:kern w:val="0"/>
          <w:szCs w:val="21"/>
        </w:rPr>
        <w:t>う努めなければならない。</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水道局規程４・追加、平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水道局規程５・一部改正）</w:t>
      </w:r>
    </w:p>
    <w:p w:rsidR="00000000" w:rsidRDefault="005955A2">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第４章　料金及び納付金</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水道局規程７・改称）</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（用途の区分の適用基準）</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条　条例第</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条第２項に規定する従量料金の用途の区分の適用基準は、次の各号に定めるところによる。</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家事用とは、専ら日常生活のために水を使用するものをいう。</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業務用とは、家事用、公衆浴場用及びプール用を除いたすべてのものをいう。</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公衆浴場用とは、公衆浴場（公衆浴場法施行条例（昭和</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年広島県条例第</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号）第２条第１</w:t>
      </w:r>
      <w:r>
        <w:rPr>
          <w:rFonts w:ascii="Century" w:eastAsia="ＭＳ 明朝" w:hAnsi="ＭＳ 明朝" w:cs="ＭＳ 明朝" w:hint="eastAsia"/>
          <w:color w:val="000000"/>
          <w:kern w:val="0"/>
          <w:szCs w:val="21"/>
        </w:rPr>
        <w:t>項又は広島市公衆浴場法施行条例（平成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年広島市条例第</w:t>
      </w:r>
      <w:r>
        <w:rPr>
          <w:rFonts w:ascii="Century" w:eastAsia="ＭＳ 明朝" w:hAnsi="ＭＳ 明朝" w:cs="ＭＳ 明朝"/>
          <w:color w:val="000000"/>
          <w:kern w:val="0"/>
          <w:szCs w:val="21"/>
        </w:rPr>
        <w:t>64</w:t>
      </w:r>
      <w:r>
        <w:rPr>
          <w:rFonts w:ascii="Century" w:eastAsia="ＭＳ 明朝" w:hAnsi="ＭＳ 明朝" w:cs="ＭＳ 明朝" w:hint="eastAsia"/>
          <w:color w:val="000000"/>
          <w:kern w:val="0"/>
          <w:szCs w:val="21"/>
        </w:rPr>
        <w:t>号）第２条第１項の一般公衆浴場をいう。）の用に水を使用するものをいう。</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プール用とは、公設又は学校のプールの用に水を使用するものをいう。</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水道局規程</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・平９水道局規程</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水道局規程３・平</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水道局規程６・</w:t>
      </w:r>
      <w:r>
        <w:rPr>
          <w:rFonts w:ascii="Century" w:eastAsia="ＭＳ 明朝" w:hAnsi="ＭＳ 明朝" w:cs="ＭＳ 明朝" w:hint="eastAsia"/>
          <w:color w:val="000000"/>
          <w:kern w:val="0"/>
          <w:szCs w:val="21"/>
        </w:rPr>
        <w:lastRenderedPageBreak/>
        <w:t>一部改正）</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（料金計算における１か月）</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条　料金計算上の月の解釈は、次の各号に定めるところによる。</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毎月検針のものの１か月（月）とは、前回検針の日から次の検針の日までをいう。</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２か月検針のものの１か月（</w:t>
      </w:r>
      <w:r>
        <w:rPr>
          <w:rFonts w:ascii="Century" w:eastAsia="ＭＳ 明朝" w:hAnsi="ＭＳ 明朝" w:cs="ＭＳ 明朝" w:hint="eastAsia"/>
          <w:color w:val="000000"/>
          <w:kern w:val="0"/>
          <w:szCs w:val="21"/>
        </w:rPr>
        <w:t>月）とは、前回検針の日から次の検針の日までを２か月とし、これを二分したものをいう。</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（特別給水の料金）</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条　条例第</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条に規定する管理者が定める額は、使用水量１立方メートルにつき</w:t>
      </w:r>
      <w:r>
        <w:rPr>
          <w:rFonts w:ascii="Century" w:eastAsia="ＭＳ 明朝" w:hAnsi="ＭＳ 明朝" w:cs="ＭＳ 明朝"/>
          <w:color w:val="000000"/>
          <w:kern w:val="0"/>
          <w:szCs w:val="21"/>
        </w:rPr>
        <w:t>159</w:t>
      </w:r>
      <w:r>
        <w:rPr>
          <w:rFonts w:ascii="Century" w:eastAsia="ＭＳ 明朝" w:hAnsi="ＭＳ 明朝" w:cs="ＭＳ 明朝" w:hint="eastAsia"/>
          <w:color w:val="000000"/>
          <w:kern w:val="0"/>
          <w:szCs w:val="21"/>
        </w:rPr>
        <w:t>円とする。</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水道局規程３・全改）</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条から第</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条まで　削除</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水道局規程３）</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（使用水量の認定基準）</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条　条例第</w:t>
      </w:r>
      <w:r>
        <w:rPr>
          <w:rFonts w:ascii="Century" w:eastAsia="ＭＳ 明朝" w:hAnsi="ＭＳ 明朝" w:cs="ＭＳ 明朝"/>
          <w:color w:val="000000"/>
          <w:kern w:val="0"/>
          <w:szCs w:val="21"/>
        </w:rPr>
        <w:t>34</w:t>
      </w:r>
      <w:r>
        <w:rPr>
          <w:rFonts w:ascii="Century" w:eastAsia="ＭＳ 明朝" w:hAnsi="ＭＳ 明朝" w:cs="ＭＳ 明朝" w:hint="eastAsia"/>
          <w:color w:val="000000"/>
          <w:kern w:val="0"/>
          <w:szCs w:val="21"/>
        </w:rPr>
        <w:t>条に該当する場合の使用水量は、前年同期間の使用水量又はその他の使用実績を参酌して管理者が認定する。</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（隔月定例日）</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条の２　条例第</w:t>
      </w:r>
      <w:r>
        <w:rPr>
          <w:rFonts w:ascii="Century" w:eastAsia="ＭＳ 明朝" w:hAnsi="ＭＳ 明朝" w:cs="ＭＳ 明朝"/>
          <w:color w:val="000000"/>
          <w:kern w:val="0"/>
          <w:szCs w:val="21"/>
        </w:rPr>
        <w:t>35</w:t>
      </w:r>
      <w:r>
        <w:rPr>
          <w:rFonts w:ascii="Century" w:eastAsia="ＭＳ 明朝" w:hAnsi="ＭＳ 明朝" w:cs="ＭＳ 明朝" w:hint="eastAsia"/>
          <w:color w:val="000000"/>
          <w:kern w:val="0"/>
          <w:szCs w:val="21"/>
        </w:rPr>
        <w:t>条第１項に規定する隔月定例日とは、期及</w:t>
      </w:r>
      <w:r>
        <w:rPr>
          <w:rFonts w:ascii="Century" w:eastAsia="ＭＳ 明朝" w:hAnsi="ＭＳ 明朝" w:cs="ＭＳ 明朝" w:hint="eastAsia"/>
          <w:color w:val="000000"/>
          <w:kern w:val="0"/>
          <w:szCs w:val="21"/>
        </w:rPr>
        <w:t>び地区の区分に従い、次表に掲げる検針月の初日から末日までの期間内の定例日にメーターの検針を行う日をいう。</w:t>
      </w:r>
    </w:p>
    <w:tbl>
      <w:tblPr>
        <w:tblW w:w="0" w:type="auto"/>
        <w:tblInd w:w="5" w:type="dxa"/>
        <w:tblLayout w:type="fixed"/>
        <w:tblCellMar>
          <w:left w:w="0" w:type="dxa"/>
          <w:right w:w="0" w:type="dxa"/>
        </w:tblCellMar>
        <w:tblLook w:val="0000" w:firstRow="0" w:lastRow="0" w:firstColumn="0" w:lastColumn="0" w:noHBand="0" w:noVBand="0"/>
      </w:tblPr>
      <w:tblGrid>
        <w:gridCol w:w="2211"/>
        <w:gridCol w:w="3146"/>
        <w:gridCol w:w="3146"/>
      </w:tblGrid>
      <w:tr w:rsidR="00000000">
        <w:tblPrEx>
          <w:tblCellMar>
            <w:top w:w="0" w:type="dxa"/>
            <w:left w:w="0" w:type="dxa"/>
            <w:bottom w:w="0" w:type="dxa"/>
            <w:right w:w="0" w:type="dxa"/>
          </w:tblCellMar>
        </w:tblPrEx>
        <w:tc>
          <w:tcPr>
            <w:tcW w:w="2211" w:type="dxa"/>
            <w:vMerge w:val="restart"/>
            <w:tcBorders>
              <w:top w:val="single" w:sz="4" w:space="0" w:color="000000"/>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期</w:t>
            </w:r>
          </w:p>
        </w:tc>
        <w:tc>
          <w:tcPr>
            <w:tcW w:w="6292" w:type="dxa"/>
            <w:gridSpan w:val="2"/>
            <w:tcBorders>
              <w:top w:val="single" w:sz="4" w:space="0" w:color="000000"/>
              <w:left w:val="nil"/>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地区</w:t>
            </w:r>
          </w:p>
        </w:tc>
      </w:tr>
      <w:tr w:rsidR="00000000">
        <w:tblPrEx>
          <w:tblCellMar>
            <w:top w:w="0" w:type="dxa"/>
            <w:left w:w="0" w:type="dxa"/>
            <w:bottom w:w="0" w:type="dxa"/>
            <w:right w:w="0" w:type="dxa"/>
          </w:tblCellMar>
        </w:tblPrEx>
        <w:tc>
          <w:tcPr>
            <w:tcW w:w="2211" w:type="dxa"/>
            <w:vMerge/>
            <w:tcBorders>
              <w:top w:val="single" w:sz="4" w:space="0" w:color="000000"/>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314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ブロック</w:t>
            </w:r>
          </w:p>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ブロック</w:t>
            </w:r>
          </w:p>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ブロック</w:t>
            </w:r>
          </w:p>
        </w:tc>
        <w:tc>
          <w:tcPr>
            <w:tcW w:w="314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ブロック</w:t>
            </w:r>
          </w:p>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ブロック</w:t>
            </w:r>
          </w:p>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ブロック</w:t>
            </w:r>
          </w:p>
        </w:tc>
      </w:tr>
      <w:tr w:rsidR="00000000">
        <w:tblPrEx>
          <w:tblCellMar>
            <w:top w:w="0" w:type="dxa"/>
            <w:left w:w="0" w:type="dxa"/>
            <w:bottom w:w="0" w:type="dxa"/>
            <w:right w:w="0" w:type="dxa"/>
          </w:tblCellMar>
        </w:tblPrEx>
        <w:tc>
          <w:tcPr>
            <w:tcW w:w="2211" w:type="dxa"/>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期</w:t>
            </w:r>
          </w:p>
        </w:tc>
        <w:tc>
          <w:tcPr>
            <w:tcW w:w="314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p>
        </w:tc>
        <w:tc>
          <w:tcPr>
            <w:tcW w:w="314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月</w:t>
            </w:r>
          </w:p>
        </w:tc>
      </w:tr>
      <w:tr w:rsidR="00000000">
        <w:tblPrEx>
          <w:tblCellMar>
            <w:top w:w="0" w:type="dxa"/>
            <w:left w:w="0" w:type="dxa"/>
            <w:bottom w:w="0" w:type="dxa"/>
            <w:right w:w="0" w:type="dxa"/>
          </w:tblCellMar>
        </w:tblPrEx>
        <w:tc>
          <w:tcPr>
            <w:tcW w:w="2211" w:type="dxa"/>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期</w:t>
            </w:r>
          </w:p>
        </w:tc>
        <w:tc>
          <w:tcPr>
            <w:tcW w:w="314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月</w:t>
            </w:r>
          </w:p>
        </w:tc>
        <w:tc>
          <w:tcPr>
            <w:tcW w:w="314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月</w:t>
            </w:r>
          </w:p>
        </w:tc>
      </w:tr>
      <w:tr w:rsidR="00000000">
        <w:tblPrEx>
          <w:tblCellMar>
            <w:top w:w="0" w:type="dxa"/>
            <w:left w:w="0" w:type="dxa"/>
            <w:bottom w:w="0" w:type="dxa"/>
            <w:right w:w="0" w:type="dxa"/>
          </w:tblCellMar>
        </w:tblPrEx>
        <w:tc>
          <w:tcPr>
            <w:tcW w:w="2211" w:type="dxa"/>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期</w:t>
            </w:r>
          </w:p>
        </w:tc>
        <w:tc>
          <w:tcPr>
            <w:tcW w:w="314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月</w:t>
            </w:r>
          </w:p>
        </w:tc>
        <w:tc>
          <w:tcPr>
            <w:tcW w:w="314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月</w:t>
            </w:r>
          </w:p>
        </w:tc>
      </w:tr>
      <w:tr w:rsidR="00000000">
        <w:tblPrEx>
          <w:tblCellMar>
            <w:top w:w="0" w:type="dxa"/>
            <w:left w:w="0" w:type="dxa"/>
            <w:bottom w:w="0" w:type="dxa"/>
            <w:right w:w="0" w:type="dxa"/>
          </w:tblCellMar>
        </w:tblPrEx>
        <w:tc>
          <w:tcPr>
            <w:tcW w:w="2211" w:type="dxa"/>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期</w:t>
            </w:r>
          </w:p>
        </w:tc>
        <w:tc>
          <w:tcPr>
            <w:tcW w:w="314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w:t>
            </w:r>
          </w:p>
        </w:tc>
        <w:tc>
          <w:tcPr>
            <w:tcW w:w="314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w:t>
            </w:r>
          </w:p>
        </w:tc>
      </w:tr>
      <w:tr w:rsidR="00000000">
        <w:tblPrEx>
          <w:tblCellMar>
            <w:top w:w="0" w:type="dxa"/>
            <w:left w:w="0" w:type="dxa"/>
            <w:bottom w:w="0" w:type="dxa"/>
            <w:right w:w="0" w:type="dxa"/>
          </w:tblCellMar>
        </w:tblPrEx>
        <w:tc>
          <w:tcPr>
            <w:tcW w:w="2211" w:type="dxa"/>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期</w:t>
            </w:r>
          </w:p>
        </w:tc>
        <w:tc>
          <w:tcPr>
            <w:tcW w:w="314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p>
        </w:tc>
        <w:tc>
          <w:tcPr>
            <w:tcW w:w="314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月</w:t>
            </w:r>
          </w:p>
        </w:tc>
      </w:tr>
      <w:tr w:rsidR="00000000">
        <w:tblPrEx>
          <w:tblCellMar>
            <w:top w:w="0" w:type="dxa"/>
            <w:left w:w="0" w:type="dxa"/>
            <w:bottom w:w="0" w:type="dxa"/>
            <w:right w:w="0" w:type="dxa"/>
          </w:tblCellMar>
        </w:tblPrEx>
        <w:tc>
          <w:tcPr>
            <w:tcW w:w="2211" w:type="dxa"/>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期</w:t>
            </w:r>
          </w:p>
        </w:tc>
        <w:tc>
          <w:tcPr>
            <w:tcW w:w="314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月</w:t>
            </w:r>
          </w:p>
        </w:tc>
        <w:tc>
          <w:tcPr>
            <w:tcW w:w="314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p>
        </w:tc>
      </w:tr>
    </w:tbl>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備考　ブロックとは、給水区域を検針月及び当該検針月内の検針期間により区分した検針処理地区をいう。</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（昭</w:t>
      </w:r>
      <w:r>
        <w:rPr>
          <w:rFonts w:ascii="Century" w:eastAsia="ＭＳ 明朝" w:hAnsi="ＭＳ 明朝" w:cs="ＭＳ 明朝"/>
          <w:color w:val="000000"/>
          <w:kern w:val="0"/>
          <w:szCs w:val="21"/>
        </w:rPr>
        <w:t>47</w:t>
      </w:r>
      <w:r>
        <w:rPr>
          <w:rFonts w:ascii="Century" w:eastAsia="ＭＳ 明朝" w:hAnsi="ＭＳ 明朝" w:cs="ＭＳ 明朝" w:hint="eastAsia"/>
          <w:color w:val="000000"/>
          <w:kern w:val="0"/>
          <w:szCs w:val="21"/>
        </w:rPr>
        <w:t>水道局規程５・追加、昭</w:t>
      </w:r>
      <w:r>
        <w:rPr>
          <w:rFonts w:ascii="Century" w:eastAsia="ＭＳ 明朝" w:hAnsi="ＭＳ 明朝" w:cs="ＭＳ 明朝"/>
          <w:color w:val="000000"/>
          <w:kern w:val="0"/>
          <w:szCs w:val="21"/>
        </w:rPr>
        <w:t>55</w:t>
      </w:r>
      <w:r>
        <w:rPr>
          <w:rFonts w:ascii="Century" w:eastAsia="ＭＳ 明朝" w:hAnsi="ＭＳ 明朝" w:cs="ＭＳ 明朝" w:hint="eastAsia"/>
          <w:color w:val="000000"/>
          <w:kern w:val="0"/>
          <w:szCs w:val="21"/>
        </w:rPr>
        <w:t>水道局規程５・平６水道局規程４・平</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水道局規</w:t>
      </w:r>
      <w:r>
        <w:rPr>
          <w:rFonts w:ascii="Century" w:eastAsia="ＭＳ 明朝" w:hAnsi="ＭＳ 明朝" w:cs="ＭＳ 明朝" w:hint="eastAsia"/>
          <w:color w:val="000000"/>
          <w:kern w:val="0"/>
          <w:szCs w:val="21"/>
        </w:rPr>
        <w:t>程１・一部改正）</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（日割計算）</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条の３　条例第</w:t>
      </w:r>
      <w:r>
        <w:rPr>
          <w:rFonts w:ascii="Century" w:eastAsia="ＭＳ 明朝" w:hAnsi="ＭＳ 明朝" w:cs="ＭＳ 明朝"/>
          <w:color w:val="000000"/>
          <w:kern w:val="0"/>
          <w:szCs w:val="21"/>
        </w:rPr>
        <w:t>36</w:t>
      </w:r>
      <w:r>
        <w:rPr>
          <w:rFonts w:ascii="Century" w:eastAsia="ＭＳ 明朝" w:hAnsi="ＭＳ 明朝" w:cs="ＭＳ 明朝" w:hint="eastAsia"/>
          <w:color w:val="000000"/>
          <w:kern w:val="0"/>
          <w:szCs w:val="21"/>
        </w:rPr>
        <w:t>条第１項の規定による月の中途において水道の使用を開始し、中止し又は廃止したときの基本料金の日割計算の方法については、次の表に掲げる区分に応じ、基本料金に使用日数を１か月相当日数で除して得た数を乗じる方法により行う。</w:t>
      </w:r>
    </w:p>
    <w:tbl>
      <w:tblPr>
        <w:tblW w:w="0" w:type="auto"/>
        <w:tblInd w:w="5" w:type="dxa"/>
        <w:tblLayout w:type="fixed"/>
        <w:tblCellMar>
          <w:left w:w="0" w:type="dxa"/>
          <w:right w:w="0" w:type="dxa"/>
        </w:tblCellMar>
        <w:tblLook w:val="0000" w:firstRow="0" w:lastRow="0" w:firstColumn="0" w:lastColumn="0" w:noHBand="0" w:noVBand="0"/>
      </w:tblPr>
      <w:tblGrid>
        <w:gridCol w:w="2891"/>
        <w:gridCol w:w="2806"/>
        <w:gridCol w:w="2806"/>
      </w:tblGrid>
      <w:tr w:rsidR="00000000">
        <w:tblPrEx>
          <w:tblCellMar>
            <w:top w:w="0" w:type="dxa"/>
            <w:left w:w="0" w:type="dxa"/>
            <w:bottom w:w="0" w:type="dxa"/>
            <w:right w:w="0" w:type="dxa"/>
          </w:tblCellMar>
        </w:tblPrEx>
        <w:tc>
          <w:tcPr>
            <w:tcW w:w="2891" w:type="dxa"/>
            <w:tcBorders>
              <w:top w:val="single" w:sz="4" w:space="0" w:color="000000"/>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区分</w:t>
            </w:r>
          </w:p>
        </w:tc>
        <w:tc>
          <w:tcPr>
            <w:tcW w:w="2806" w:type="dxa"/>
            <w:tcBorders>
              <w:top w:val="single" w:sz="4" w:space="0" w:color="000000"/>
              <w:left w:val="nil"/>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使用日数</w:t>
            </w:r>
          </w:p>
        </w:tc>
        <w:tc>
          <w:tcPr>
            <w:tcW w:w="2806" w:type="dxa"/>
            <w:tcBorders>
              <w:top w:val="single" w:sz="4" w:space="0" w:color="000000"/>
              <w:left w:val="nil"/>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か月相当日数</w:t>
            </w:r>
          </w:p>
        </w:tc>
      </w:tr>
      <w:tr w:rsidR="00000000">
        <w:tblPrEx>
          <w:tblCellMar>
            <w:top w:w="0" w:type="dxa"/>
            <w:left w:w="0" w:type="dxa"/>
            <w:bottom w:w="0" w:type="dxa"/>
            <w:right w:w="0" w:type="dxa"/>
          </w:tblCellMar>
        </w:tblPrEx>
        <w:tc>
          <w:tcPr>
            <w:tcW w:w="2891" w:type="dxa"/>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水道の使用を開始した日（以下「開始日」という。）が、最初の隔月定例日の翌日の属する月の前月の応当日の前日から当該隔月定例日の前日までの場合</w:t>
            </w:r>
          </w:p>
        </w:tc>
        <w:tc>
          <w:tcPr>
            <w:tcW w:w="280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開始日の翌日から最初の隔月定例日までの日数</w:t>
            </w:r>
          </w:p>
        </w:tc>
        <w:tc>
          <w:tcPr>
            <w:tcW w:w="280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最初の隔月定例日の翌</w:t>
            </w:r>
            <w:r>
              <w:rPr>
                <w:rFonts w:ascii="Century" w:eastAsia="ＭＳ 明朝" w:hAnsi="ＭＳ 明朝" w:cs="ＭＳ 明朝" w:hint="eastAsia"/>
                <w:color w:val="000000"/>
                <w:kern w:val="0"/>
                <w:szCs w:val="21"/>
              </w:rPr>
              <w:t>日の属する月の前月の応当日から当該隔月定例日までの日数</w:t>
            </w:r>
          </w:p>
        </w:tc>
      </w:tr>
      <w:tr w:rsidR="00000000">
        <w:tblPrEx>
          <w:tblCellMar>
            <w:top w:w="0" w:type="dxa"/>
            <w:left w:w="0" w:type="dxa"/>
            <w:bottom w:w="0" w:type="dxa"/>
            <w:right w:w="0" w:type="dxa"/>
          </w:tblCellMar>
        </w:tblPrEx>
        <w:tc>
          <w:tcPr>
            <w:tcW w:w="2891" w:type="dxa"/>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開始日が、最初の隔月定例日の翌日の属する月の前々月の応当日の前日から当該隔月定例日の翌日の属する月の前月の応当日の前々日までの場合</w:t>
            </w:r>
          </w:p>
        </w:tc>
        <w:tc>
          <w:tcPr>
            <w:tcW w:w="280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開始日の翌日から最初の隔月定例日の翌日の属する月の前月の応当日の前日までの日数</w:t>
            </w:r>
          </w:p>
        </w:tc>
        <w:tc>
          <w:tcPr>
            <w:tcW w:w="280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最初の隔月定例日の翌日の属する月の前々月の応当日から当該隔月定例日の翌日の属する月の前月の応当日の前日までの日数</w:t>
            </w:r>
          </w:p>
        </w:tc>
      </w:tr>
      <w:tr w:rsidR="00000000">
        <w:tblPrEx>
          <w:tblCellMar>
            <w:top w:w="0" w:type="dxa"/>
            <w:left w:w="0" w:type="dxa"/>
            <w:bottom w:w="0" w:type="dxa"/>
            <w:right w:w="0" w:type="dxa"/>
          </w:tblCellMar>
        </w:tblPrEx>
        <w:tc>
          <w:tcPr>
            <w:tcW w:w="2891" w:type="dxa"/>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水道の使用を中止又は廃止した日（以下「中止日」という。）が、最後の隔月定例日の翌日から当該隔月定例日の翌日の属する月の翌月の</w:t>
            </w:r>
            <w:r>
              <w:rPr>
                <w:rFonts w:ascii="Century" w:eastAsia="ＭＳ 明朝" w:hAnsi="ＭＳ 明朝" w:cs="ＭＳ 明朝" w:hint="eastAsia"/>
                <w:color w:val="000000"/>
                <w:kern w:val="0"/>
                <w:szCs w:val="21"/>
              </w:rPr>
              <w:t>応当日の前日までの場合</w:t>
            </w:r>
          </w:p>
        </w:tc>
        <w:tc>
          <w:tcPr>
            <w:tcW w:w="280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最後の隔月定例日の翌日から中止日までの日数</w:t>
            </w:r>
          </w:p>
        </w:tc>
        <w:tc>
          <w:tcPr>
            <w:tcW w:w="280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最後の隔月定例日の翌日から当該隔月定例日の翌日の属する月の翌月の応当日の前日までの日数</w:t>
            </w:r>
          </w:p>
        </w:tc>
      </w:tr>
      <w:tr w:rsidR="00000000">
        <w:tblPrEx>
          <w:tblCellMar>
            <w:top w:w="0" w:type="dxa"/>
            <w:left w:w="0" w:type="dxa"/>
            <w:bottom w:w="0" w:type="dxa"/>
            <w:right w:w="0" w:type="dxa"/>
          </w:tblCellMar>
        </w:tblPrEx>
        <w:tc>
          <w:tcPr>
            <w:tcW w:w="2891" w:type="dxa"/>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中止日が、最後の隔月定例日の翌日の属する月の翌月の応当日から当該隔月定例日の翌日の属する月の翌々月の応当日の前日までの場合</w:t>
            </w:r>
          </w:p>
        </w:tc>
        <w:tc>
          <w:tcPr>
            <w:tcW w:w="280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最後の隔月定例日の翌日の属する月の翌月の応当日から中止日までの日数</w:t>
            </w:r>
          </w:p>
        </w:tc>
        <w:tc>
          <w:tcPr>
            <w:tcW w:w="280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最後の隔月定例日の翌日の属する月の翌月の応当日から当該隔月定例日の翌日の属する月の翌々月の応当日の前日までの日数</w:t>
            </w:r>
          </w:p>
        </w:tc>
      </w:tr>
      <w:tr w:rsidR="00000000">
        <w:tblPrEx>
          <w:tblCellMar>
            <w:top w:w="0" w:type="dxa"/>
            <w:left w:w="0" w:type="dxa"/>
            <w:bottom w:w="0" w:type="dxa"/>
            <w:right w:w="0" w:type="dxa"/>
          </w:tblCellMar>
        </w:tblPrEx>
        <w:tc>
          <w:tcPr>
            <w:tcW w:w="2891" w:type="dxa"/>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中止日が、開始日の翌日から開始日の翌日の属する</w:t>
            </w:r>
            <w:r>
              <w:rPr>
                <w:rFonts w:ascii="Century" w:eastAsia="ＭＳ 明朝" w:hAnsi="ＭＳ 明朝" w:cs="ＭＳ 明朝" w:hint="eastAsia"/>
                <w:color w:val="000000"/>
                <w:kern w:val="0"/>
                <w:szCs w:val="21"/>
              </w:rPr>
              <w:t>月の翌月</w:t>
            </w:r>
            <w:r>
              <w:rPr>
                <w:rFonts w:ascii="Century" w:eastAsia="ＭＳ 明朝" w:hAnsi="ＭＳ 明朝" w:cs="ＭＳ 明朝" w:hint="eastAsia"/>
                <w:color w:val="000000"/>
                <w:kern w:val="0"/>
                <w:szCs w:val="21"/>
              </w:rPr>
              <w:lastRenderedPageBreak/>
              <w:t>の応当日の前日までの期間内にあるもので、当該期間内に隔月定例日がない場合</w:t>
            </w:r>
          </w:p>
        </w:tc>
        <w:tc>
          <w:tcPr>
            <w:tcW w:w="280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開始日の翌日から中止日までの日数</w:t>
            </w:r>
          </w:p>
        </w:tc>
        <w:tc>
          <w:tcPr>
            <w:tcW w:w="280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開始日の翌日から開始日の翌日の属する月の翌月の応当日</w:t>
            </w:r>
            <w:r>
              <w:rPr>
                <w:rFonts w:ascii="Century" w:eastAsia="ＭＳ 明朝" w:hAnsi="ＭＳ 明朝" w:cs="ＭＳ 明朝" w:hint="eastAsia"/>
                <w:color w:val="000000"/>
                <w:kern w:val="0"/>
                <w:szCs w:val="21"/>
              </w:rPr>
              <w:lastRenderedPageBreak/>
              <w:t>の前日までの日数</w:t>
            </w:r>
          </w:p>
        </w:tc>
      </w:tr>
      <w:tr w:rsidR="00000000">
        <w:tblPrEx>
          <w:tblCellMar>
            <w:top w:w="0" w:type="dxa"/>
            <w:left w:w="0" w:type="dxa"/>
            <w:bottom w:w="0" w:type="dxa"/>
            <w:right w:w="0" w:type="dxa"/>
          </w:tblCellMar>
        </w:tblPrEx>
        <w:tc>
          <w:tcPr>
            <w:tcW w:w="2891" w:type="dxa"/>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中止日が、開始日の翌日の属する月の翌月の応当日から開始日の翌日の属する月の翌々月の応当日の前日までの期間内にあるもので、当該期間内に隔月定例日がない場合</w:t>
            </w:r>
          </w:p>
        </w:tc>
        <w:tc>
          <w:tcPr>
            <w:tcW w:w="280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開始日の翌日の属する月の翌月の応当日から中止日までの日数</w:t>
            </w:r>
          </w:p>
        </w:tc>
        <w:tc>
          <w:tcPr>
            <w:tcW w:w="280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開始日の翌日の属する月の翌月の応当日から開始日の翌日の属する月の翌々月の応当日の前日までの日数</w:t>
            </w:r>
          </w:p>
        </w:tc>
      </w:tr>
      <w:tr w:rsidR="00000000">
        <w:tblPrEx>
          <w:tblCellMar>
            <w:top w:w="0" w:type="dxa"/>
            <w:left w:w="0" w:type="dxa"/>
            <w:bottom w:w="0" w:type="dxa"/>
            <w:right w:w="0" w:type="dxa"/>
          </w:tblCellMar>
        </w:tblPrEx>
        <w:tc>
          <w:tcPr>
            <w:tcW w:w="2891" w:type="dxa"/>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開始日と中止日</w:t>
            </w:r>
            <w:r>
              <w:rPr>
                <w:rFonts w:ascii="Century" w:eastAsia="ＭＳ 明朝" w:hAnsi="ＭＳ 明朝" w:cs="ＭＳ 明朝" w:hint="eastAsia"/>
                <w:color w:val="000000"/>
                <w:kern w:val="0"/>
                <w:szCs w:val="21"/>
              </w:rPr>
              <w:t>が同じ場合</w:t>
            </w:r>
          </w:p>
        </w:tc>
        <w:tc>
          <w:tcPr>
            <w:tcW w:w="280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w:t>
            </w:r>
          </w:p>
        </w:tc>
        <w:tc>
          <w:tcPr>
            <w:tcW w:w="280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開始日の翌日の属する月の前月の応当日から中止日までの日数</w:t>
            </w:r>
          </w:p>
        </w:tc>
      </w:tr>
    </w:tbl>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水道局規程１・追加）</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（料金算定の特例）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条　条例第</w:t>
      </w:r>
      <w:r>
        <w:rPr>
          <w:rFonts w:ascii="Century" w:eastAsia="ＭＳ 明朝" w:hAnsi="ＭＳ 明朝" w:cs="ＭＳ 明朝"/>
          <w:color w:val="000000"/>
          <w:kern w:val="0"/>
          <w:szCs w:val="21"/>
        </w:rPr>
        <w:t>36</w:t>
      </w:r>
      <w:r>
        <w:rPr>
          <w:rFonts w:ascii="Century" w:eastAsia="ＭＳ 明朝" w:hAnsi="ＭＳ 明朝" w:cs="ＭＳ 明朝" w:hint="eastAsia"/>
          <w:color w:val="000000"/>
          <w:kern w:val="0"/>
          <w:szCs w:val="21"/>
        </w:rPr>
        <w:t>条第４項の規定による管理者が必要があると認めるものは、独立した区画を有する建築物又は団地（寄宿舎、下宿、独身寮その他これらに類するものを除く。以下「共同建築物等」という。）で次の各号に該当するものとする。</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各戸の使用者が異なるもの</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各戸に給水栓が１個以上設置されているもの</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各戸につき料金を算定する場合の基本となる戸数は、共同建築物等の入居戸</w:t>
      </w:r>
      <w:r>
        <w:rPr>
          <w:rFonts w:ascii="Century" w:eastAsia="ＭＳ 明朝" w:hAnsi="ＭＳ 明朝" w:cs="ＭＳ 明朝" w:hint="eastAsia"/>
          <w:color w:val="000000"/>
          <w:kern w:val="0"/>
          <w:szCs w:val="21"/>
        </w:rPr>
        <w:t>数とする。ただし、当該共同建築物等に業務上、水を必要としない事務所その他これに類するものが併存しているときは、これらの部分は一括して１戸とみなす。</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各戸につき料金を算定する場合のメーターの口径は、各戸に</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ミリメートルのものが設置されたものとみなし、使用水量は、各戸が均等使用したものとみなす。</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各戸につき料金を算定することができる規定の適用を受けようとする使用者又は所有者は、あらかじめ、管理者に申請し、その承認を受けなければならない。</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前項の承認をした場合は、当該申請を受理した日を基準として、次</w:t>
      </w:r>
      <w:r>
        <w:rPr>
          <w:rFonts w:ascii="Century" w:eastAsia="ＭＳ 明朝" w:hAnsi="ＭＳ 明朝" w:cs="ＭＳ 明朝" w:hint="eastAsia"/>
          <w:color w:val="000000"/>
          <w:kern w:val="0"/>
          <w:szCs w:val="21"/>
        </w:rPr>
        <w:t>期請求分から各戸につき料金を算定する。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使用者又は所有者は、各戸につき料金を算定する場合の基本となる戸数が増加し、若しくは減少するとき、又は用途の変更をするときは、あらかじめ、管理者に届け出なければならない。</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（昭</w:t>
      </w:r>
      <w:r>
        <w:rPr>
          <w:rFonts w:ascii="Century" w:eastAsia="ＭＳ 明朝" w:hAnsi="ＭＳ 明朝" w:cs="ＭＳ 明朝"/>
          <w:color w:val="000000"/>
          <w:kern w:val="0"/>
          <w:szCs w:val="21"/>
        </w:rPr>
        <w:t>53</w:t>
      </w:r>
      <w:r>
        <w:rPr>
          <w:rFonts w:ascii="Century" w:eastAsia="ＭＳ 明朝" w:hAnsi="ＭＳ 明朝" w:cs="ＭＳ 明朝" w:hint="eastAsia"/>
          <w:color w:val="000000"/>
          <w:kern w:val="0"/>
          <w:szCs w:val="21"/>
        </w:rPr>
        <w:t>水道局規程</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・全改、昭</w:t>
      </w:r>
      <w:r>
        <w:rPr>
          <w:rFonts w:ascii="Century" w:eastAsia="ＭＳ 明朝" w:hAnsi="ＭＳ 明朝" w:cs="ＭＳ 明朝"/>
          <w:color w:val="000000"/>
          <w:kern w:val="0"/>
          <w:szCs w:val="21"/>
        </w:rPr>
        <w:t>59</w:t>
      </w:r>
      <w:r>
        <w:rPr>
          <w:rFonts w:ascii="Century" w:eastAsia="ＭＳ 明朝" w:hAnsi="ＭＳ 明朝" w:cs="ＭＳ 明朝" w:hint="eastAsia"/>
          <w:color w:val="000000"/>
          <w:kern w:val="0"/>
          <w:szCs w:val="21"/>
        </w:rPr>
        <w:t>水道局規程</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・昭</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水道局規程</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水道局規程３・一部改正）</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（料金の徴収方法）</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条の２　条例第</w:t>
      </w:r>
      <w:r>
        <w:rPr>
          <w:rFonts w:ascii="Century" w:eastAsia="ＭＳ 明朝" w:hAnsi="ＭＳ 明朝" w:cs="ＭＳ 明朝"/>
          <w:color w:val="000000"/>
          <w:kern w:val="0"/>
          <w:szCs w:val="21"/>
        </w:rPr>
        <w:t>38</w:t>
      </w:r>
      <w:r>
        <w:rPr>
          <w:rFonts w:ascii="Century" w:eastAsia="ＭＳ 明朝" w:hAnsi="ＭＳ 明朝" w:cs="ＭＳ 明朝" w:hint="eastAsia"/>
          <w:color w:val="000000"/>
          <w:kern w:val="0"/>
          <w:szCs w:val="21"/>
        </w:rPr>
        <w:t>条に規定する料金の徴収方法は、納付制又は口座振替の方法によるものとする。ただし、管理者が必要があると認めるときは、集金制によるものとする。</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（平６</w:t>
      </w:r>
      <w:r>
        <w:rPr>
          <w:rFonts w:ascii="Century" w:eastAsia="ＭＳ 明朝" w:hAnsi="ＭＳ 明朝" w:cs="ＭＳ 明朝" w:hint="eastAsia"/>
          <w:color w:val="000000"/>
          <w:kern w:val="0"/>
          <w:szCs w:val="21"/>
        </w:rPr>
        <w:t>水道局規程４・全改、平</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水道局規程８・一部改正）</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（料金の徴収区分等）</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条の３　条例第</w:t>
      </w:r>
      <w:r>
        <w:rPr>
          <w:rFonts w:ascii="Century" w:eastAsia="ＭＳ 明朝" w:hAnsi="ＭＳ 明朝" w:cs="ＭＳ 明朝"/>
          <w:color w:val="000000"/>
          <w:kern w:val="0"/>
          <w:szCs w:val="21"/>
        </w:rPr>
        <w:t>38</w:t>
      </w:r>
      <w:r>
        <w:rPr>
          <w:rFonts w:ascii="Century" w:eastAsia="ＭＳ 明朝" w:hAnsi="ＭＳ 明朝" w:cs="ＭＳ 明朝" w:hint="eastAsia"/>
          <w:color w:val="000000"/>
          <w:kern w:val="0"/>
          <w:szCs w:val="21"/>
        </w:rPr>
        <w:t>条の規定により２か月ごとに徴収する料金の徴収区分、納入期限及び当該徴収区分に係る料金算定の基準となる水道の使用期間（次表の使用期間欄に定める期間内の２か月に相当する期間をいう。）は、次表のとおりとする。</w:t>
      </w:r>
    </w:p>
    <w:tbl>
      <w:tblPr>
        <w:tblW w:w="0" w:type="auto"/>
        <w:tblInd w:w="5" w:type="dxa"/>
        <w:tblLayout w:type="fixed"/>
        <w:tblCellMar>
          <w:left w:w="0" w:type="dxa"/>
          <w:right w:w="0" w:type="dxa"/>
        </w:tblCellMar>
        <w:tblLook w:val="0000" w:firstRow="0" w:lastRow="0" w:firstColumn="0" w:lastColumn="0" w:noHBand="0" w:noVBand="0"/>
      </w:tblPr>
      <w:tblGrid>
        <w:gridCol w:w="1275"/>
        <w:gridCol w:w="1955"/>
        <w:gridCol w:w="2976"/>
        <w:gridCol w:w="2296"/>
      </w:tblGrid>
      <w:tr w:rsidR="00000000">
        <w:tblPrEx>
          <w:tblCellMar>
            <w:top w:w="0" w:type="dxa"/>
            <w:left w:w="0" w:type="dxa"/>
            <w:bottom w:w="0" w:type="dxa"/>
            <w:right w:w="0" w:type="dxa"/>
          </w:tblCellMar>
        </w:tblPrEx>
        <w:tc>
          <w:tcPr>
            <w:tcW w:w="3230" w:type="dxa"/>
            <w:gridSpan w:val="2"/>
            <w:tcBorders>
              <w:top w:val="single" w:sz="4" w:space="0" w:color="000000"/>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徴収区分</w:t>
            </w:r>
          </w:p>
        </w:tc>
        <w:tc>
          <w:tcPr>
            <w:tcW w:w="2976" w:type="dxa"/>
            <w:vMerge w:val="restart"/>
            <w:tcBorders>
              <w:top w:val="single" w:sz="4" w:space="0" w:color="000000"/>
              <w:left w:val="nil"/>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納入期限</w:t>
            </w:r>
          </w:p>
        </w:tc>
        <w:tc>
          <w:tcPr>
            <w:tcW w:w="2296" w:type="dxa"/>
            <w:vMerge w:val="restart"/>
            <w:tcBorders>
              <w:top w:val="single" w:sz="4" w:space="0" w:color="000000"/>
              <w:left w:val="nil"/>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使用期間</w:t>
            </w:r>
          </w:p>
        </w:tc>
      </w:tr>
      <w:tr w:rsidR="00000000">
        <w:tblPrEx>
          <w:tblCellMar>
            <w:top w:w="0" w:type="dxa"/>
            <w:left w:w="0" w:type="dxa"/>
            <w:bottom w:w="0" w:type="dxa"/>
            <w:right w:w="0" w:type="dxa"/>
          </w:tblCellMar>
        </w:tblPrEx>
        <w:tc>
          <w:tcPr>
            <w:tcW w:w="1275" w:type="dxa"/>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期</w:t>
            </w:r>
          </w:p>
        </w:tc>
        <w:tc>
          <w:tcPr>
            <w:tcW w:w="1955"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地区</w:t>
            </w:r>
          </w:p>
        </w:tc>
        <w:tc>
          <w:tcPr>
            <w:tcW w:w="2976" w:type="dxa"/>
            <w:vMerge/>
            <w:tcBorders>
              <w:top w:val="single" w:sz="4" w:space="0" w:color="000000"/>
              <w:left w:val="nil"/>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p>
        </w:tc>
        <w:tc>
          <w:tcPr>
            <w:tcW w:w="2296" w:type="dxa"/>
            <w:vMerge/>
            <w:tcBorders>
              <w:top w:val="single" w:sz="4" w:space="0" w:color="000000"/>
              <w:left w:val="nil"/>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val="restart"/>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期</w:t>
            </w: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w:t>
            </w:r>
          </w:p>
        </w:tc>
        <w:tc>
          <w:tcPr>
            <w:tcW w:w="2296" w:type="dxa"/>
            <w:vMerge w:val="restart"/>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日まで</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ブロック</w:t>
            </w:r>
          </w:p>
        </w:tc>
        <w:tc>
          <w:tcPr>
            <w:tcW w:w="297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w:t>
            </w:r>
            <w:r>
              <w:rPr>
                <w:rFonts w:ascii="Century" w:eastAsia="ＭＳ 明朝" w:hAnsi="ＭＳ 明朝" w:cs="ＭＳ 明朝" w:hint="eastAsia"/>
                <w:color w:val="000000"/>
                <w:kern w:val="0"/>
                <w:szCs w:val="21"/>
              </w:rPr>
              <w:t>の</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w:t>
            </w:r>
          </w:p>
        </w:tc>
        <w:tc>
          <w:tcPr>
            <w:tcW w:w="2296" w:type="dxa"/>
            <w:vMerge w:val="restart"/>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日まで</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ブロック</w:t>
            </w:r>
          </w:p>
        </w:tc>
        <w:tc>
          <w:tcPr>
            <w:tcW w:w="297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val="restart"/>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期</w:t>
            </w: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w:t>
            </w:r>
          </w:p>
        </w:tc>
        <w:tc>
          <w:tcPr>
            <w:tcW w:w="2296" w:type="dxa"/>
            <w:vMerge w:val="restart"/>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日まで</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ブロック</w:t>
            </w:r>
          </w:p>
        </w:tc>
        <w:tc>
          <w:tcPr>
            <w:tcW w:w="297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w:t>
            </w:r>
          </w:p>
        </w:tc>
        <w:tc>
          <w:tcPr>
            <w:tcW w:w="2296" w:type="dxa"/>
            <w:vMerge w:val="restart"/>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日まで</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ブロック</w:t>
            </w:r>
          </w:p>
        </w:tc>
        <w:tc>
          <w:tcPr>
            <w:tcW w:w="297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val="restart"/>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期</w:t>
            </w: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w:t>
            </w:r>
          </w:p>
        </w:tc>
        <w:tc>
          <w:tcPr>
            <w:tcW w:w="2296" w:type="dxa"/>
            <w:vMerge w:val="restart"/>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日まで</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ブロック</w:t>
            </w:r>
          </w:p>
        </w:tc>
        <w:tc>
          <w:tcPr>
            <w:tcW w:w="297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w:t>
            </w:r>
            <w:r>
              <w:rPr>
                <w:rFonts w:ascii="Century" w:eastAsia="ＭＳ 明朝" w:hAnsi="ＭＳ 明朝" w:cs="ＭＳ 明朝" w:hint="eastAsia"/>
                <w:color w:val="000000"/>
                <w:kern w:val="0"/>
                <w:szCs w:val="21"/>
              </w:rPr>
              <w:t>の翌月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w:t>
            </w:r>
          </w:p>
        </w:tc>
        <w:tc>
          <w:tcPr>
            <w:tcW w:w="2296" w:type="dxa"/>
            <w:vMerge w:val="restart"/>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日まで</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ブロック</w:t>
            </w:r>
          </w:p>
        </w:tc>
        <w:tc>
          <w:tcPr>
            <w:tcW w:w="297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val="restart"/>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期</w:t>
            </w: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w:t>
            </w:r>
          </w:p>
        </w:tc>
        <w:tc>
          <w:tcPr>
            <w:tcW w:w="2296" w:type="dxa"/>
            <w:vMerge w:val="restart"/>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日まで</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ブロック</w:t>
            </w:r>
          </w:p>
        </w:tc>
        <w:tc>
          <w:tcPr>
            <w:tcW w:w="297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w:t>
            </w:r>
          </w:p>
        </w:tc>
        <w:tc>
          <w:tcPr>
            <w:tcW w:w="2296" w:type="dxa"/>
            <w:vMerge w:val="restart"/>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日まで</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ブロック</w:t>
            </w:r>
          </w:p>
        </w:tc>
        <w:tc>
          <w:tcPr>
            <w:tcW w:w="297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val="restart"/>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期</w:t>
            </w: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w:t>
            </w:r>
          </w:p>
        </w:tc>
        <w:tc>
          <w:tcPr>
            <w:tcW w:w="2296" w:type="dxa"/>
            <w:vMerge w:val="restart"/>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日まで</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ブロッ</w:t>
            </w:r>
            <w:r>
              <w:rPr>
                <w:rFonts w:ascii="Century" w:eastAsia="ＭＳ 明朝" w:hAnsi="ＭＳ 明朝" w:cs="ＭＳ 明朝" w:hint="eastAsia"/>
                <w:color w:val="000000"/>
                <w:kern w:val="0"/>
                <w:szCs w:val="21"/>
              </w:rPr>
              <w:t>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ブロック</w:t>
            </w:r>
          </w:p>
        </w:tc>
        <w:tc>
          <w:tcPr>
            <w:tcW w:w="297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w:t>
            </w:r>
          </w:p>
        </w:tc>
        <w:tc>
          <w:tcPr>
            <w:tcW w:w="2296" w:type="dxa"/>
            <w:vMerge w:val="restart"/>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日まで</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ブロック</w:t>
            </w:r>
          </w:p>
        </w:tc>
        <w:tc>
          <w:tcPr>
            <w:tcW w:w="297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val="restart"/>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期</w:t>
            </w: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w:t>
            </w:r>
          </w:p>
        </w:tc>
        <w:tc>
          <w:tcPr>
            <w:tcW w:w="2296" w:type="dxa"/>
            <w:vMerge w:val="restart"/>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月末日まで</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ブロック</w:t>
            </w:r>
          </w:p>
        </w:tc>
        <w:tc>
          <w:tcPr>
            <w:tcW w:w="297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w:t>
            </w:r>
          </w:p>
        </w:tc>
        <w:tc>
          <w:tcPr>
            <w:tcW w:w="2296" w:type="dxa"/>
            <w:vMerge w:val="restart"/>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日まで</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ブロック</w:t>
            </w:r>
          </w:p>
        </w:tc>
        <w:tc>
          <w:tcPr>
            <w:tcW w:w="2976" w:type="dxa"/>
            <w:tcBorders>
              <w:top w:val="nil"/>
              <w:left w:val="nil"/>
              <w:bottom w:val="nil"/>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955"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ブロック</w:t>
            </w:r>
          </w:p>
        </w:tc>
        <w:tc>
          <w:tcPr>
            <w:tcW w:w="2976"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検針月の翌月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w:t>
            </w:r>
          </w:p>
        </w:tc>
        <w:tc>
          <w:tcPr>
            <w:tcW w:w="2296" w:type="dxa"/>
            <w:vMerge/>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p>
        </w:tc>
      </w:tr>
    </w:tbl>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集金制の納入期限は、管理者が別に</w:t>
      </w:r>
      <w:r>
        <w:rPr>
          <w:rFonts w:ascii="Century" w:eastAsia="ＭＳ 明朝" w:hAnsi="ＭＳ 明朝" w:cs="ＭＳ 明朝" w:hint="eastAsia"/>
          <w:color w:val="000000"/>
          <w:kern w:val="0"/>
          <w:szCs w:val="21"/>
        </w:rPr>
        <w:t>定める。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前２項の納入期限が土曜日に該当するときは、前２項の規定にかかわらず、この日の翌日を納入期限とみなす。</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w:t>
      </w:r>
      <w:r>
        <w:rPr>
          <w:rFonts w:ascii="Century" w:eastAsia="ＭＳ 明朝" w:hAnsi="ＭＳ 明朝" w:cs="ＭＳ 明朝"/>
          <w:color w:val="000000"/>
          <w:kern w:val="0"/>
          <w:szCs w:val="21"/>
        </w:rPr>
        <w:t>47</w:t>
      </w:r>
      <w:r>
        <w:rPr>
          <w:rFonts w:ascii="Century" w:eastAsia="ＭＳ 明朝" w:hAnsi="ＭＳ 明朝" w:cs="ＭＳ 明朝" w:hint="eastAsia"/>
          <w:color w:val="000000"/>
          <w:kern w:val="0"/>
          <w:szCs w:val="21"/>
        </w:rPr>
        <w:t>水道局規程５・追加、昭</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水道局規程</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・旧第</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条の２繰下、昭</w:t>
      </w:r>
      <w:r>
        <w:rPr>
          <w:rFonts w:ascii="Century" w:eastAsia="ＭＳ 明朝" w:hAnsi="ＭＳ 明朝" w:cs="ＭＳ 明朝"/>
          <w:color w:val="000000"/>
          <w:kern w:val="0"/>
          <w:szCs w:val="21"/>
        </w:rPr>
        <w:t>55</w:t>
      </w:r>
      <w:r>
        <w:rPr>
          <w:rFonts w:ascii="Century" w:eastAsia="ＭＳ 明朝" w:hAnsi="ＭＳ 明朝" w:cs="ＭＳ 明朝" w:hint="eastAsia"/>
          <w:color w:val="000000"/>
          <w:kern w:val="0"/>
          <w:szCs w:val="21"/>
        </w:rPr>
        <w:t>水道局規程５・平６水道局規程４・平</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水道局規程８・平</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水道局規程１・一部改正）</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（過誤納等による料金の清算）</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条　料金の過誤納等による還付金又は追徴金は、次期以降の料金で清算することができる。</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水道局規程７・旧第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条繰上、昭</w:t>
      </w:r>
      <w:r>
        <w:rPr>
          <w:rFonts w:ascii="Century" w:eastAsia="ＭＳ 明朝" w:hAnsi="ＭＳ 明朝" w:cs="ＭＳ 明朝"/>
          <w:color w:val="000000"/>
          <w:kern w:val="0"/>
          <w:szCs w:val="21"/>
        </w:rPr>
        <w:t>55</w:t>
      </w:r>
      <w:r>
        <w:rPr>
          <w:rFonts w:ascii="Century" w:eastAsia="ＭＳ 明朝" w:hAnsi="ＭＳ 明朝" w:cs="ＭＳ 明朝" w:hint="eastAsia"/>
          <w:color w:val="000000"/>
          <w:kern w:val="0"/>
          <w:szCs w:val="21"/>
        </w:rPr>
        <w:t>水道局規程７・一部改正）</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（納付金の差額計算の適用基準）</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　条</w:t>
      </w:r>
      <w:r>
        <w:rPr>
          <w:rFonts w:ascii="Century" w:eastAsia="ＭＳ 明朝" w:hAnsi="ＭＳ 明朝" w:cs="ＭＳ 明朝" w:hint="eastAsia"/>
          <w:color w:val="000000"/>
          <w:kern w:val="0"/>
          <w:szCs w:val="21"/>
        </w:rPr>
        <w:t>例第</w:t>
      </w:r>
      <w:r>
        <w:rPr>
          <w:rFonts w:ascii="Century" w:eastAsia="ＭＳ 明朝" w:hAnsi="ＭＳ 明朝" w:cs="ＭＳ 明朝"/>
          <w:color w:val="000000"/>
          <w:kern w:val="0"/>
          <w:szCs w:val="21"/>
        </w:rPr>
        <w:t>40</w:t>
      </w:r>
      <w:r>
        <w:rPr>
          <w:rFonts w:ascii="Century" w:eastAsia="ＭＳ 明朝" w:hAnsi="ＭＳ 明朝" w:cs="ＭＳ 明朝" w:hint="eastAsia"/>
          <w:color w:val="000000"/>
          <w:kern w:val="0"/>
          <w:szCs w:val="21"/>
        </w:rPr>
        <w:t>条第１項に規定する新口径に係る納付金額と旧口径に係る納付金額との差額計算（以下「差額計算」という。）は、当該給水装置の所有者が同一であるものにつ</w:t>
      </w:r>
      <w:r>
        <w:rPr>
          <w:rFonts w:ascii="Century" w:eastAsia="ＭＳ 明朝" w:hAnsi="ＭＳ 明朝" w:cs="ＭＳ 明朝" w:hint="eastAsia"/>
          <w:color w:val="000000"/>
          <w:kern w:val="0"/>
          <w:szCs w:val="21"/>
        </w:rPr>
        <w:lastRenderedPageBreak/>
        <w:t>いて行う。この場合において撤去工事を伴うときは、条例第７条第１項に規定する新設及び撤去を同時に申し込まなければならない。</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都市計画等公共事業により立ち退く者が給水装置を新設する場合の差額計算は、前項後段の規定にかかわらず、当該公共事業体発行の証明書等の提出時に行うことができる。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メーターが設置されていない給水装置にメーターを設置する場合は、当該給水装</w:t>
      </w:r>
      <w:r>
        <w:rPr>
          <w:rFonts w:ascii="Century" w:eastAsia="ＭＳ 明朝" w:hAnsi="ＭＳ 明朝" w:cs="ＭＳ 明朝" w:hint="eastAsia"/>
          <w:color w:val="000000"/>
          <w:kern w:val="0"/>
          <w:szCs w:val="21"/>
        </w:rPr>
        <w:t>置に本来メーターが設置されるべき位置の給水管の口径と同一口径のメーターが設置されているものとみなし（設置使用されている給水栓が１個の場合は、口径</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ミリメートルのメーターが設置されているものとみなす。）、前２項に定めるところにより、差額計算を行うものとする。</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水道局規程</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・追加、平</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水道局規程１・平</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水道局規程１・一部改正）</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（料金の減免の適用基準）</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条の２　広島市の給水区域において、条例第</w:t>
      </w:r>
      <w:r>
        <w:rPr>
          <w:rFonts w:ascii="Century" w:eastAsia="ＭＳ 明朝" w:hAnsi="ＭＳ 明朝" w:cs="ＭＳ 明朝"/>
          <w:color w:val="000000"/>
          <w:kern w:val="0"/>
          <w:szCs w:val="21"/>
        </w:rPr>
        <w:t>41</w:t>
      </w:r>
      <w:r>
        <w:rPr>
          <w:rFonts w:ascii="Century" w:eastAsia="ＭＳ 明朝" w:hAnsi="ＭＳ 明朝" w:cs="ＭＳ 明朝" w:hint="eastAsia"/>
          <w:color w:val="000000"/>
          <w:kern w:val="0"/>
          <w:szCs w:val="21"/>
        </w:rPr>
        <w:t>条の２の規定により料金を減免することができる場合は、次の各号に掲げる場合とし、その減免額は当</w:t>
      </w:r>
      <w:r>
        <w:rPr>
          <w:rFonts w:ascii="Century" w:eastAsia="ＭＳ 明朝" w:hAnsi="ＭＳ 明朝" w:cs="ＭＳ 明朝" w:hint="eastAsia"/>
          <w:color w:val="000000"/>
          <w:kern w:val="0"/>
          <w:szCs w:val="21"/>
        </w:rPr>
        <w:t>該各号に掲げる額とする。</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生活保護法（昭和</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144</w:t>
      </w:r>
      <w:r>
        <w:rPr>
          <w:rFonts w:ascii="Century" w:eastAsia="ＭＳ 明朝" w:hAnsi="ＭＳ 明朝" w:cs="ＭＳ 明朝" w:hint="eastAsia"/>
          <w:color w:val="000000"/>
          <w:kern w:val="0"/>
          <w:szCs w:val="21"/>
        </w:rPr>
        <w:t>号）の規定による保護を受けている世帯に属する者又は中国残留邦人等の円滑な帰国の促進並びに永住帰国した中国残留邦人等及び特定配偶者の自立の支援に関する法律（平成６年法律第</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号）の規定による支援給付（中国残留邦人等の円滑な帰国の促進及び永住帰国後の自立の支援に関する法律の一部を改正する法律（平成</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127</w:t>
      </w:r>
      <w:r>
        <w:rPr>
          <w:rFonts w:ascii="Century" w:eastAsia="ＭＳ 明朝" w:hAnsi="ＭＳ 明朝" w:cs="ＭＳ 明朝" w:hint="eastAsia"/>
          <w:color w:val="000000"/>
          <w:kern w:val="0"/>
          <w:szCs w:val="21"/>
        </w:rPr>
        <w:t>号）の規定による支援給付及び中国残留邦人等の円滑な帰国の促進及び永住帰国後の自立の支援に関する法律の一部を改正する法律（平成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年法</w:t>
      </w:r>
      <w:r>
        <w:rPr>
          <w:rFonts w:ascii="Century" w:eastAsia="ＭＳ 明朝" w:hAnsi="ＭＳ 明朝" w:cs="ＭＳ 明朝" w:hint="eastAsia"/>
          <w:color w:val="000000"/>
          <w:kern w:val="0"/>
          <w:szCs w:val="21"/>
        </w:rPr>
        <w:t>律第</w:t>
      </w:r>
      <w:r>
        <w:rPr>
          <w:rFonts w:ascii="Century" w:eastAsia="ＭＳ 明朝" w:hAnsi="ＭＳ 明朝" w:cs="ＭＳ 明朝"/>
          <w:color w:val="000000"/>
          <w:kern w:val="0"/>
          <w:szCs w:val="21"/>
        </w:rPr>
        <w:t>106</w:t>
      </w:r>
      <w:r>
        <w:rPr>
          <w:rFonts w:ascii="Century" w:eastAsia="ＭＳ 明朝" w:hAnsi="ＭＳ 明朝" w:cs="ＭＳ 明朝" w:hint="eastAsia"/>
          <w:color w:val="000000"/>
          <w:kern w:val="0"/>
          <w:szCs w:val="21"/>
        </w:rPr>
        <w:t>号）附則第２条第１項又は第２項の規定によりなお従前の例によるものとされた同法による改正前の中国残留邦人等の円滑な帰国の促進及び永住帰国後の自立の支援に関する法律に基づく支援給付を含む。）を受けている者若しくは当該者と同一の世帯に属する者が水道を使用する場合　１か月につき使用水量</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立方メートルの料金相当額（１か月の使用水量が</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立方メートルに満たない場合は、その使用水量に係る料金相当額。以下同じ。）</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次のいずれかに該当する者（以下「障害者」という。）又は障害者と同一の世帯に属する者が水道を</w:t>
      </w:r>
      <w:r>
        <w:rPr>
          <w:rFonts w:ascii="Century" w:eastAsia="ＭＳ 明朝" w:hAnsi="ＭＳ 明朝" w:cs="ＭＳ 明朝" w:hint="eastAsia"/>
          <w:color w:val="000000"/>
          <w:kern w:val="0"/>
          <w:szCs w:val="21"/>
        </w:rPr>
        <w:t>使用する場合であつて、別表第１障害者の年齢の欄、所得者の欄及び扶養親族等の人数の欄の各項に掲げる者（障害者以外の者にあつては、障害者と同一の世帯に属する者に限る。）ごとの前年の所得（管理者が定めるところにより算出した所得をいい、１月１日が属する料金の算定の基礎となる月から７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日が属する料金の算定の基礎となる月までの水道の使用に係る料金の減免については、前前年の所得。以</w:t>
      </w:r>
      <w:r>
        <w:rPr>
          <w:rFonts w:ascii="Century" w:eastAsia="ＭＳ 明朝" w:hAnsi="ＭＳ 明朝" w:cs="ＭＳ 明朝" w:hint="eastAsia"/>
          <w:color w:val="000000"/>
          <w:kern w:val="0"/>
          <w:szCs w:val="21"/>
        </w:rPr>
        <w:lastRenderedPageBreak/>
        <w:t>下同じ。）が、それぞれ同表の所得の額の欄に定める額であるとき　１か月につき使用水量</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立方メートルの料金相当額</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身体障害者福祉法（昭和</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283</w:t>
      </w:r>
      <w:r>
        <w:rPr>
          <w:rFonts w:ascii="Century" w:eastAsia="ＭＳ 明朝" w:hAnsi="ＭＳ 明朝" w:cs="ＭＳ 明朝" w:hint="eastAsia"/>
          <w:color w:val="000000"/>
          <w:kern w:val="0"/>
          <w:szCs w:val="21"/>
        </w:rPr>
        <w:t>号）第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条の規定により身体障害者手帳の交付を受けている者であつて、身体障害者福祉法施行規則（昭和</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年厚生省令第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号）別表第５号に定める身体障害者障害程度等級表の１級から３級までに該当するもの</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知的障害者福祉法（昭和</w:t>
      </w:r>
      <w:r>
        <w:rPr>
          <w:rFonts w:ascii="Century" w:eastAsia="ＭＳ 明朝" w:hAnsi="ＭＳ 明朝" w:cs="ＭＳ 明朝"/>
          <w:color w:val="000000"/>
          <w:kern w:val="0"/>
          <w:szCs w:val="21"/>
        </w:rPr>
        <w:t>35</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37</w:t>
      </w:r>
      <w:r>
        <w:rPr>
          <w:rFonts w:ascii="Century" w:eastAsia="ＭＳ 明朝" w:hAnsi="ＭＳ 明朝" w:cs="ＭＳ 明朝" w:hint="eastAsia"/>
          <w:color w:val="000000"/>
          <w:kern w:val="0"/>
          <w:szCs w:val="21"/>
        </w:rPr>
        <w:t>号）第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条に規定する知的障害者更生相談所又は児童福祉法（昭和</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164</w:t>
      </w:r>
      <w:r>
        <w:rPr>
          <w:rFonts w:ascii="Century" w:eastAsia="ＭＳ 明朝" w:hAnsi="ＭＳ 明朝" w:cs="ＭＳ 明朝" w:hint="eastAsia"/>
          <w:color w:val="000000"/>
          <w:kern w:val="0"/>
          <w:szCs w:val="21"/>
        </w:rPr>
        <w:t>号）第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条第１項に規定する児童相談所において、最重度、重度又は中度と判定された者</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精神保健及び精神障害者福祉に関する法律（昭和</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123</w:t>
      </w:r>
      <w:r>
        <w:rPr>
          <w:rFonts w:ascii="Century" w:eastAsia="ＭＳ 明朝" w:hAnsi="ＭＳ 明朝" w:cs="ＭＳ 明朝" w:hint="eastAsia"/>
          <w:color w:val="000000"/>
          <w:kern w:val="0"/>
          <w:szCs w:val="21"/>
        </w:rPr>
        <w:t>号）第</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条の規定により</w:t>
      </w:r>
      <w:r>
        <w:rPr>
          <w:rFonts w:ascii="Century" w:eastAsia="ＭＳ 明朝" w:hAnsi="ＭＳ 明朝" w:cs="ＭＳ 明朝" w:hint="eastAsia"/>
          <w:color w:val="000000"/>
          <w:kern w:val="0"/>
          <w:szCs w:val="21"/>
        </w:rPr>
        <w:t>精神障害者保健福祉手帳の交付を受けている者であつて、精神保健及び精神障害者福祉に関する法律施行令（昭和</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年政令第</w:t>
      </w:r>
      <w:r>
        <w:rPr>
          <w:rFonts w:ascii="Century" w:eastAsia="ＭＳ 明朝" w:hAnsi="ＭＳ 明朝" w:cs="ＭＳ 明朝"/>
          <w:color w:val="000000"/>
          <w:kern w:val="0"/>
          <w:szCs w:val="21"/>
        </w:rPr>
        <w:t>155</w:t>
      </w:r>
      <w:r>
        <w:rPr>
          <w:rFonts w:ascii="Century" w:eastAsia="ＭＳ 明朝" w:hAnsi="ＭＳ 明朝" w:cs="ＭＳ 明朝" w:hint="eastAsia"/>
          <w:color w:val="000000"/>
          <w:kern w:val="0"/>
          <w:szCs w:val="21"/>
        </w:rPr>
        <w:t>号）第６条に規定する障害等級の１級又は２級に該当するもの</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　アからウまでに準ずる程度の障害を有すると管理者が認めた者</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次のいずれにも該当する者（以下「寝たきり老人等」という。）又は寝たきり老人等と同一の世帯に属する者が水道を使用する場合であつて、別表第２所得者の欄及び扶養親族等の人数の欄の各項に掲げる者（寝たきり老人等以外の者にあつては、寝たきり老人等と同一の世帯に属する者に限</w:t>
      </w:r>
      <w:r>
        <w:rPr>
          <w:rFonts w:ascii="Century" w:eastAsia="ＭＳ 明朝" w:hAnsi="ＭＳ 明朝" w:cs="ＭＳ 明朝" w:hint="eastAsia"/>
          <w:color w:val="000000"/>
          <w:kern w:val="0"/>
          <w:szCs w:val="21"/>
        </w:rPr>
        <w:t>る。）ごとの前年の所得が、それぞれ同表の所得の額の欄に定める額であるとき　１か月につき使用水量</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立方メートルの料金相当額</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本市の区域内に住所を有する</w:t>
      </w:r>
      <w:r>
        <w:rPr>
          <w:rFonts w:ascii="Century" w:eastAsia="ＭＳ 明朝" w:hAnsi="ＭＳ 明朝" w:cs="ＭＳ 明朝"/>
          <w:color w:val="000000"/>
          <w:kern w:val="0"/>
          <w:szCs w:val="21"/>
        </w:rPr>
        <w:t>65</w:t>
      </w:r>
      <w:r>
        <w:rPr>
          <w:rFonts w:ascii="Century" w:eastAsia="ＭＳ 明朝" w:hAnsi="ＭＳ 明朝" w:cs="ＭＳ 明朝" w:hint="eastAsia"/>
          <w:color w:val="000000"/>
          <w:kern w:val="0"/>
          <w:szCs w:val="21"/>
        </w:rPr>
        <w:t>歳以上の者</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日常生活において常時介護を必要とする状態にある者</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次のいずれかに該当する者が属する世帯及びこれと同様の事情にあると管理者が認めた世帯（ア及びウに掲げる者が属する世帯及び管理者が認めた世帯にあつては、当該世帯に属する別表第３所得者の欄及び扶養親族等の人数の欄の各項に掲げる者ごとの前年の所得が、それぞれ同表の所得の額の欄に定める額</w:t>
      </w:r>
      <w:r>
        <w:rPr>
          <w:rFonts w:ascii="Century" w:eastAsia="ＭＳ 明朝" w:hAnsi="ＭＳ 明朝" w:cs="ＭＳ 明朝" w:hint="eastAsia"/>
          <w:color w:val="000000"/>
          <w:kern w:val="0"/>
          <w:szCs w:val="21"/>
        </w:rPr>
        <w:t>である世帯に限る。）に属する者が水道を使用する場合　１か月につき使用水量</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立方メートルの料金相当額</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児童扶養手当法（昭和</w:t>
      </w:r>
      <w:r>
        <w:rPr>
          <w:rFonts w:ascii="Century" w:eastAsia="ＭＳ 明朝" w:hAnsi="ＭＳ 明朝" w:cs="ＭＳ 明朝"/>
          <w:color w:val="000000"/>
          <w:kern w:val="0"/>
          <w:szCs w:val="21"/>
        </w:rPr>
        <w:t>36</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238</w:t>
      </w:r>
      <w:r>
        <w:rPr>
          <w:rFonts w:ascii="Century" w:eastAsia="ＭＳ 明朝" w:hAnsi="ＭＳ 明朝" w:cs="ＭＳ 明朝" w:hint="eastAsia"/>
          <w:color w:val="000000"/>
          <w:kern w:val="0"/>
          <w:szCs w:val="21"/>
        </w:rPr>
        <w:t>号）第３条第１項に規定する児童（</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歳に達する日以後の最初の３月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日までの間にある者に限る。以下同じ。）を監護し、又は養育していることにより同法第４条に規定する支給要件に該当する者</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広島市ひとり親家庭等医療費補助条例（昭和</w:t>
      </w:r>
      <w:r>
        <w:rPr>
          <w:rFonts w:ascii="Century" w:eastAsia="ＭＳ 明朝" w:hAnsi="ＭＳ 明朝" w:cs="ＭＳ 明朝"/>
          <w:color w:val="000000"/>
          <w:kern w:val="0"/>
          <w:szCs w:val="21"/>
        </w:rPr>
        <w:t>54</w:t>
      </w:r>
      <w:r>
        <w:rPr>
          <w:rFonts w:ascii="Century" w:eastAsia="ＭＳ 明朝" w:hAnsi="ＭＳ 明朝" w:cs="ＭＳ 明朝" w:hint="eastAsia"/>
          <w:color w:val="000000"/>
          <w:kern w:val="0"/>
          <w:szCs w:val="21"/>
        </w:rPr>
        <w:t>年広島市条例第</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号。以下「医療費補助条例」という。）第５条の規定により資格者証を交付された者（以下「資格者</w:t>
      </w:r>
      <w:r>
        <w:rPr>
          <w:rFonts w:ascii="Century" w:eastAsia="ＭＳ 明朝" w:hAnsi="ＭＳ 明朝" w:cs="ＭＳ 明朝" w:hint="eastAsia"/>
          <w:color w:val="000000"/>
          <w:kern w:val="0"/>
          <w:szCs w:val="21"/>
        </w:rPr>
        <w:lastRenderedPageBreak/>
        <w:t>証所持者」という。）</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医</w:t>
      </w:r>
      <w:r>
        <w:rPr>
          <w:rFonts w:ascii="Century" w:eastAsia="ＭＳ 明朝" w:hAnsi="ＭＳ 明朝" w:cs="ＭＳ 明朝" w:hint="eastAsia"/>
          <w:color w:val="000000"/>
          <w:kern w:val="0"/>
          <w:szCs w:val="21"/>
        </w:rPr>
        <w:t>療費補助条例第３条本文に規定する者（資格者証所持者を除く。）</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管理者が減免する必要があると認める社会福祉施設が水道を使用する場合　１か月につき使用水量</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立方メートルの料金相当額</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その他管理者が特に減免する必要があると認める場合　管理者が定める額</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前項の規定により料金の減免を受けようとする者は、所定の申請書を管理者に提出しなければならない。</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減免は、前項の規定による申請書を受け付けた日の属する料金の算定の基礎となる月から開始し、減免すべき事由が消滅した日の属する料金の算定の基礎となる</w:t>
      </w:r>
      <w:r>
        <w:rPr>
          <w:rFonts w:ascii="Century" w:eastAsia="ＭＳ 明朝" w:hAnsi="ＭＳ 明朝" w:cs="ＭＳ 明朝" w:hint="eastAsia"/>
          <w:color w:val="000000"/>
          <w:kern w:val="0"/>
          <w:szCs w:val="21"/>
        </w:rPr>
        <w:t>月をもつて終わる。</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（平９水道局規程１・追加、平９水道局規程</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水道局規程２・平</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水道局規程</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水道局規程６・平</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水道局規程８・平</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水道局規程３・平</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水道局規程５・平</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水道局規程５・平</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水道局規程９・平</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水道局規程１・平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水道局規程</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・一部改正）</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条の３　安芸郡の府中町及び坂町の給水区域において、条例第</w:t>
      </w:r>
      <w:r>
        <w:rPr>
          <w:rFonts w:ascii="Century" w:eastAsia="ＭＳ 明朝" w:hAnsi="ＭＳ 明朝" w:cs="ＭＳ 明朝"/>
          <w:color w:val="000000"/>
          <w:kern w:val="0"/>
          <w:szCs w:val="21"/>
        </w:rPr>
        <w:t>41</w:t>
      </w:r>
      <w:r>
        <w:rPr>
          <w:rFonts w:ascii="Century" w:eastAsia="ＭＳ 明朝" w:hAnsi="ＭＳ 明朝" w:cs="ＭＳ 明朝" w:hint="eastAsia"/>
          <w:color w:val="000000"/>
          <w:kern w:val="0"/>
          <w:szCs w:val="21"/>
        </w:rPr>
        <w:t>条の２の規定による料金の福祉事業の減免は、当該町の長の決定に基づいてのみ、行うことができる。</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（平９水道局規程１・追加、平</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水道局規程３・一部改正）</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（納付金減免</w:t>
      </w:r>
      <w:r>
        <w:rPr>
          <w:rFonts w:ascii="Century" w:eastAsia="ＭＳ 明朝" w:hAnsi="ＭＳ 明朝" w:cs="ＭＳ 明朝" w:hint="eastAsia"/>
          <w:color w:val="000000"/>
          <w:kern w:val="0"/>
          <w:szCs w:val="21"/>
        </w:rPr>
        <w:t>の適用基準）</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条の４　条例第</w:t>
      </w:r>
      <w:r>
        <w:rPr>
          <w:rFonts w:ascii="Century" w:eastAsia="ＭＳ 明朝" w:hAnsi="ＭＳ 明朝" w:cs="ＭＳ 明朝"/>
          <w:color w:val="000000"/>
          <w:kern w:val="0"/>
          <w:szCs w:val="21"/>
        </w:rPr>
        <w:t>41</w:t>
      </w:r>
      <w:r>
        <w:rPr>
          <w:rFonts w:ascii="Century" w:eastAsia="ＭＳ 明朝" w:hAnsi="ＭＳ 明朝" w:cs="ＭＳ 明朝" w:hint="eastAsia"/>
          <w:color w:val="000000"/>
          <w:kern w:val="0"/>
          <w:szCs w:val="21"/>
        </w:rPr>
        <w:t>条の２の規定により納付金を減免することができる場合は、次の各号のいずれかに該当するときとする。</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工事その他の理由により一時的に水道を使用するために給水装置を新設するとき。</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消火栓又は防火水槽を設置するとき。</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その他管理者が特に減免する必要があると認めるとき。</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水道局規程７・追加、昭</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水道局規程</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・旧第３条繰下、平９水道局規程１・旧第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条の２繰下、平</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水道局規程３・一部改正）</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（料金の支払請求権の放棄）</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条の５　条例第</w:t>
      </w:r>
      <w:r>
        <w:rPr>
          <w:rFonts w:ascii="Century" w:eastAsia="ＭＳ 明朝" w:hAnsi="ＭＳ 明朝" w:cs="ＭＳ 明朝"/>
          <w:color w:val="000000"/>
          <w:kern w:val="0"/>
          <w:szCs w:val="21"/>
        </w:rPr>
        <w:t>41</w:t>
      </w:r>
      <w:r>
        <w:rPr>
          <w:rFonts w:ascii="Century" w:eastAsia="ＭＳ 明朝" w:hAnsi="ＭＳ 明朝" w:cs="ＭＳ 明朝" w:hint="eastAsia"/>
          <w:color w:val="000000"/>
          <w:kern w:val="0"/>
          <w:szCs w:val="21"/>
        </w:rPr>
        <w:t>条</w:t>
      </w:r>
      <w:r>
        <w:rPr>
          <w:rFonts w:ascii="Century" w:eastAsia="ＭＳ 明朝" w:hAnsi="ＭＳ 明朝" w:cs="ＭＳ 明朝" w:hint="eastAsia"/>
          <w:color w:val="000000"/>
          <w:kern w:val="0"/>
          <w:szCs w:val="21"/>
        </w:rPr>
        <w:t>の３の規定により、管理者は、債務者が死亡、行方不明その他これに準ずる事情にあるため徴収の見込みがないと認めるときで、次の各号のいずれかに該当し、かつ、消滅時効の起算日から５年（民法の一部を改正する法律（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44</w:t>
      </w:r>
      <w:r>
        <w:rPr>
          <w:rFonts w:ascii="Century" w:eastAsia="ＭＳ 明朝" w:hAnsi="ＭＳ 明朝" w:cs="ＭＳ 明朝" w:hint="eastAsia"/>
          <w:color w:val="000000"/>
          <w:kern w:val="0"/>
          <w:szCs w:val="21"/>
        </w:rPr>
        <w:t>号）附則第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条第４項の規定によりなお従前の例による場合は２年）経過したものについては、これを放棄することができる。</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(1)</w:t>
      </w:r>
      <w:r>
        <w:rPr>
          <w:rFonts w:ascii="Century" w:eastAsia="ＭＳ 明朝" w:hAnsi="ＭＳ 明朝" w:cs="ＭＳ 明朝" w:hint="eastAsia"/>
          <w:color w:val="000000"/>
          <w:kern w:val="0"/>
          <w:szCs w:val="21"/>
        </w:rPr>
        <w:t xml:space="preserve">　債務者が死亡し、料金債務を相続する者がいないとき。</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債務者の所在が住民票等で調査しても不明であるとき。</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破産法（平成</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75</w:t>
      </w:r>
      <w:r>
        <w:rPr>
          <w:rFonts w:ascii="Century" w:eastAsia="ＭＳ 明朝" w:hAnsi="ＭＳ 明朝" w:cs="ＭＳ 明朝" w:hint="eastAsia"/>
          <w:color w:val="000000"/>
          <w:kern w:val="0"/>
          <w:szCs w:val="21"/>
        </w:rPr>
        <w:t>号）第</w:t>
      </w:r>
      <w:r>
        <w:rPr>
          <w:rFonts w:ascii="Century" w:eastAsia="ＭＳ 明朝" w:hAnsi="ＭＳ 明朝" w:cs="ＭＳ 明朝"/>
          <w:color w:val="000000"/>
          <w:kern w:val="0"/>
          <w:szCs w:val="21"/>
        </w:rPr>
        <w:t>253</w:t>
      </w:r>
      <w:r>
        <w:rPr>
          <w:rFonts w:ascii="Century" w:eastAsia="ＭＳ 明朝" w:hAnsi="ＭＳ 明朝" w:cs="ＭＳ 明朝" w:hint="eastAsia"/>
          <w:color w:val="000000"/>
          <w:kern w:val="0"/>
          <w:szCs w:val="21"/>
        </w:rPr>
        <w:t>条、</w:t>
      </w:r>
      <w:r>
        <w:rPr>
          <w:rFonts w:ascii="Century" w:eastAsia="ＭＳ 明朝" w:hAnsi="ＭＳ 明朝" w:cs="ＭＳ 明朝" w:hint="eastAsia"/>
          <w:color w:val="000000"/>
          <w:kern w:val="0"/>
          <w:szCs w:val="21"/>
        </w:rPr>
        <w:t>会社更生法（平成</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154</w:t>
      </w:r>
      <w:r>
        <w:rPr>
          <w:rFonts w:ascii="Century" w:eastAsia="ＭＳ 明朝" w:hAnsi="ＭＳ 明朝" w:cs="ＭＳ 明朝" w:hint="eastAsia"/>
          <w:color w:val="000000"/>
          <w:kern w:val="0"/>
          <w:szCs w:val="21"/>
        </w:rPr>
        <w:t>号）第</w:t>
      </w:r>
      <w:r>
        <w:rPr>
          <w:rFonts w:ascii="Century" w:eastAsia="ＭＳ 明朝" w:hAnsi="ＭＳ 明朝" w:cs="ＭＳ 明朝"/>
          <w:color w:val="000000"/>
          <w:kern w:val="0"/>
          <w:szCs w:val="21"/>
        </w:rPr>
        <w:t>204</w:t>
      </w:r>
      <w:r>
        <w:rPr>
          <w:rFonts w:ascii="Century" w:eastAsia="ＭＳ 明朝" w:hAnsi="ＭＳ 明朝" w:cs="ＭＳ 明朝" w:hint="eastAsia"/>
          <w:color w:val="000000"/>
          <w:kern w:val="0"/>
          <w:szCs w:val="21"/>
        </w:rPr>
        <w:t>条その他の法令の規定により、債務者が料金債権につきその責任を免れたとき。</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その他管理者が相当と認めるとき。</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水道局規程１・追加、平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水道局規程５・令２水道局規程２・一部改正）</w:t>
      </w:r>
    </w:p>
    <w:p w:rsidR="00000000" w:rsidRDefault="005955A2">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第５章　雑則</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（料金の徴収を免れた者に対する過料処分基準）</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32</w:t>
      </w:r>
      <w:r>
        <w:rPr>
          <w:rFonts w:ascii="Century" w:eastAsia="ＭＳ 明朝" w:hAnsi="ＭＳ 明朝" w:cs="ＭＳ 明朝" w:hint="eastAsia"/>
          <w:color w:val="000000"/>
          <w:kern w:val="0"/>
          <w:szCs w:val="21"/>
        </w:rPr>
        <w:t>条　条例第</w:t>
      </w:r>
      <w:r>
        <w:rPr>
          <w:rFonts w:ascii="Century" w:eastAsia="ＭＳ 明朝" w:hAnsi="ＭＳ 明朝" w:cs="ＭＳ 明朝"/>
          <w:color w:val="000000"/>
          <w:kern w:val="0"/>
          <w:szCs w:val="21"/>
        </w:rPr>
        <w:t>46</w:t>
      </w:r>
      <w:r>
        <w:rPr>
          <w:rFonts w:ascii="Century" w:eastAsia="ＭＳ 明朝" w:hAnsi="ＭＳ 明朝" w:cs="ＭＳ 明朝" w:hint="eastAsia"/>
          <w:color w:val="000000"/>
          <w:kern w:val="0"/>
          <w:szCs w:val="21"/>
        </w:rPr>
        <w:t>条の規定による料金の徴収を免れた者に対する過料処分の基準は、次の各号に定めるところによる。</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詐欺その他不正の行為により１使用期間の料金の徴収を免れた者　徴収を免れた金額（当該金額が１万</w:t>
      </w:r>
      <w:r>
        <w:rPr>
          <w:rFonts w:ascii="Century" w:eastAsia="ＭＳ 明朝" w:hAnsi="ＭＳ 明朝" w:cs="ＭＳ 明朝" w:hint="eastAsia"/>
          <w:color w:val="000000"/>
          <w:kern w:val="0"/>
          <w:szCs w:val="21"/>
        </w:rPr>
        <w:t>円を超えないときは、１万円とする。以下同じ。）の１倍に相当する額以上３倍に相当する額以下</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詐欺その他不正の行為により２使用期間以上の料金の徴収を免れた者　徴収を免れた金額の３倍に相当する額以上５倍に相当する額以下</w:t>
      </w:r>
    </w:p>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特に悪質な詐欺その他不正の行為をしたと認められる者　徴収を免れた金額の５倍に相当する額</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水道局規程７・追加、平</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水道局規程６・一部改正）</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（実施の細目）</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33</w:t>
      </w:r>
      <w:r>
        <w:rPr>
          <w:rFonts w:ascii="Century" w:eastAsia="ＭＳ 明朝" w:hAnsi="ＭＳ 明朝" w:cs="ＭＳ 明朝" w:hint="eastAsia"/>
          <w:color w:val="000000"/>
          <w:kern w:val="0"/>
          <w:szCs w:val="21"/>
        </w:rPr>
        <w:t>条　この規程の実施に関し必要な事項は、管理者が定める。</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w:t>
      </w:r>
      <w:r>
        <w:rPr>
          <w:rFonts w:ascii="Century" w:eastAsia="ＭＳ 明朝" w:hAnsi="ＭＳ 明朝" w:cs="ＭＳ 明朝"/>
          <w:color w:val="000000"/>
          <w:kern w:val="0"/>
          <w:szCs w:val="21"/>
        </w:rPr>
        <w:t>47</w:t>
      </w:r>
      <w:r>
        <w:rPr>
          <w:rFonts w:ascii="Century" w:eastAsia="ＭＳ 明朝" w:hAnsi="ＭＳ 明朝" w:cs="ＭＳ 明朝" w:hint="eastAsia"/>
          <w:color w:val="000000"/>
          <w:kern w:val="0"/>
          <w:szCs w:val="21"/>
        </w:rPr>
        <w:t>水道局規程５・追加、平</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水道局規程１・旧第</w:t>
      </w:r>
      <w:r>
        <w:rPr>
          <w:rFonts w:ascii="Century" w:eastAsia="ＭＳ 明朝" w:hAnsi="ＭＳ 明朝" w:cs="ＭＳ 明朝"/>
          <w:color w:val="000000"/>
          <w:kern w:val="0"/>
          <w:szCs w:val="21"/>
        </w:rPr>
        <w:t>34</w:t>
      </w:r>
      <w:r>
        <w:rPr>
          <w:rFonts w:ascii="Century" w:eastAsia="ＭＳ 明朝" w:hAnsi="ＭＳ 明朝" w:cs="ＭＳ 明朝" w:hint="eastAsia"/>
          <w:color w:val="000000"/>
          <w:kern w:val="0"/>
          <w:szCs w:val="21"/>
        </w:rPr>
        <w:t>条繰上）</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この規程は、公布の日から施行する。ただし、改正後の広島市給水条例施行規程（以下「新規程」という。）第</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条から第</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条までの規定は、昭和</w:t>
      </w:r>
      <w:r>
        <w:rPr>
          <w:rFonts w:ascii="Century" w:eastAsia="ＭＳ 明朝" w:hAnsi="ＭＳ 明朝" w:cs="ＭＳ 明朝"/>
          <w:color w:val="000000"/>
          <w:kern w:val="0"/>
          <w:szCs w:val="21"/>
        </w:rPr>
        <w:t>39</w:t>
      </w:r>
      <w:r>
        <w:rPr>
          <w:rFonts w:ascii="Century" w:eastAsia="ＭＳ 明朝" w:hAnsi="ＭＳ 明朝" w:cs="ＭＳ 明朝" w:hint="eastAsia"/>
          <w:color w:val="000000"/>
          <w:kern w:val="0"/>
          <w:szCs w:val="21"/>
        </w:rPr>
        <w:t>年２月分として徴収する料金以降の料金について適用する。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水道料金の用途決定の基準を定める規程（昭和</w:t>
      </w:r>
      <w:r>
        <w:rPr>
          <w:rFonts w:ascii="Century" w:eastAsia="ＭＳ 明朝" w:hAnsi="ＭＳ 明朝" w:cs="ＭＳ 明朝"/>
          <w:color w:val="000000"/>
          <w:kern w:val="0"/>
          <w:szCs w:val="21"/>
        </w:rPr>
        <w:t>35</w:t>
      </w:r>
      <w:r>
        <w:rPr>
          <w:rFonts w:ascii="Century" w:eastAsia="ＭＳ 明朝" w:hAnsi="ＭＳ 明朝" w:cs="ＭＳ 明朝" w:hint="eastAsia"/>
          <w:color w:val="000000"/>
          <w:kern w:val="0"/>
          <w:szCs w:val="21"/>
        </w:rPr>
        <w:t>年広島市水道局規程第２号）は、廃止する。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共用栓鑑札のひな形を定める規程（昭和</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年広島市水道局規程第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号）は、廃止する。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この規程施行の際、現に改正前の広島市水道使用条例の施行に関する規程（以下「旧規程」という。）の規定により</w:t>
      </w:r>
      <w:r>
        <w:rPr>
          <w:rFonts w:ascii="Century" w:eastAsia="ＭＳ 明朝" w:hAnsi="ＭＳ 明朝" w:cs="ＭＳ 明朝" w:hint="eastAsia"/>
          <w:color w:val="000000"/>
          <w:kern w:val="0"/>
          <w:szCs w:val="21"/>
        </w:rPr>
        <w:t>なされた承認、検査その他の処分又は請求、届出その他の手続は、それぞれ新規程の相当規定によりなされた処分又は手続とみなす。</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５　この規程施行の際、旧規程第</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条の２の規定により算定した概算金は、新規程第</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条の規定による概算料金の見積基準額とみなす。</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広島市水道局指定工事店規程（昭和</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年広島市水道局規程第２号）の一部を次のように改正する。</w:t>
      </w:r>
    </w:p>
    <w:p w:rsidR="00000000" w:rsidRDefault="005955A2">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〔次のよう略〕</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則（／昭和</w:t>
      </w:r>
      <w:r>
        <w:rPr>
          <w:rFonts w:ascii="Century" w:eastAsia="ＭＳ 明朝" w:hAnsi="ＭＳ 明朝" w:cs="ＭＳ 明朝"/>
          <w:color w:val="000000"/>
          <w:kern w:val="0"/>
          <w:szCs w:val="21"/>
        </w:rPr>
        <w:t>39</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月７日水道局規程第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号／昭和</w:t>
      </w:r>
      <w:r>
        <w:rPr>
          <w:rFonts w:ascii="Century" w:eastAsia="ＭＳ 明朝" w:hAnsi="ＭＳ 明朝" w:cs="ＭＳ 明朝"/>
          <w:color w:val="000000"/>
          <w:kern w:val="0"/>
          <w:szCs w:val="21"/>
        </w:rPr>
        <w:t>42</w:t>
      </w:r>
      <w:r>
        <w:rPr>
          <w:rFonts w:ascii="Century" w:eastAsia="ＭＳ 明朝" w:hAnsi="ＭＳ 明朝" w:cs="ＭＳ 明朝" w:hint="eastAsia"/>
          <w:color w:val="000000"/>
          <w:kern w:val="0"/>
          <w:szCs w:val="21"/>
        </w:rPr>
        <w:t>年１月１日水道局規程第１号／昭和</w:t>
      </w:r>
      <w:r>
        <w:rPr>
          <w:rFonts w:ascii="Century" w:eastAsia="ＭＳ 明朝" w:hAnsi="ＭＳ 明朝" w:cs="ＭＳ 明朝"/>
          <w:color w:val="000000"/>
          <w:kern w:val="0"/>
          <w:szCs w:val="21"/>
        </w:rPr>
        <w:t>44</w:t>
      </w:r>
      <w:r>
        <w:rPr>
          <w:rFonts w:ascii="Century" w:eastAsia="ＭＳ 明朝" w:hAnsi="ＭＳ 明朝" w:cs="ＭＳ 明朝" w:hint="eastAsia"/>
          <w:color w:val="000000"/>
          <w:kern w:val="0"/>
          <w:szCs w:val="21"/>
        </w:rPr>
        <w:t>年２月１日水道局規程第１号／）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この規程は、公布の日から</w:t>
      </w:r>
      <w:r>
        <w:rPr>
          <w:rFonts w:ascii="Century" w:eastAsia="ＭＳ 明朝" w:hAnsi="ＭＳ 明朝" w:cs="ＭＳ 明朝" w:hint="eastAsia"/>
          <w:color w:val="000000"/>
          <w:kern w:val="0"/>
          <w:szCs w:val="21"/>
        </w:rPr>
        <w:t>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則（昭和</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年７月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日水道局規程第７号）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この規程は、昭和</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年８月１日から施行する。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則（昭和</w:t>
      </w:r>
      <w:r>
        <w:rPr>
          <w:rFonts w:ascii="Century" w:eastAsia="ＭＳ 明朝" w:hAnsi="ＭＳ 明朝" w:cs="ＭＳ 明朝"/>
          <w:color w:val="000000"/>
          <w:kern w:val="0"/>
          <w:szCs w:val="21"/>
        </w:rPr>
        <w:t>47</w:t>
      </w:r>
      <w:r>
        <w:rPr>
          <w:rFonts w:ascii="Century" w:eastAsia="ＭＳ 明朝" w:hAnsi="ＭＳ 明朝" w:cs="ＭＳ 明朝" w:hint="eastAsia"/>
          <w:color w:val="000000"/>
          <w:kern w:val="0"/>
          <w:szCs w:val="21"/>
        </w:rPr>
        <w:t>年４月１日水道局規程第５号）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この規程は、公布の日から施行する。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則（昭和</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年９月</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日水道局規程第</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この規程は、昭和</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月１日から施行する。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則（昭和</w:t>
      </w: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日水道局規程第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この規程は、昭和</w:t>
      </w: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年４月１日から施行する。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則（昭和</w:t>
      </w:r>
      <w:r>
        <w:rPr>
          <w:rFonts w:ascii="Century" w:eastAsia="ＭＳ 明朝" w:hAnsi="ＭＳ 明朝" w:cs="ＭＳ 明朝"/>
          <w:color w:val="000000"/>
          <w:kern w:val="0"/>
          <w:szCs w:val="21"/>
        </w:rPr>
        <w:t>53</w:t>
      </w:r>
      <w:r>
        <w:rPr>
          <w:rFonts w:ascii="Century" w:eastAsia="ＭＳ 明朝" w:hAnsi="ＭＳ 明朝" w:cs="ＭＳ 明朝" w:hint="eastAsia"/>
          <w:color w:val="000000"/>
          <w:kern w:val="0"/>
          <w:szCs w:val="21"/>
        </w:rPr>
        <w:t>年６月１日水道局規程第９号）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この規程は、公布の日から施行する。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則（昭和</w:t>
      </w:r>
      <w:r>
        <w:rPr>
          <w:rFonts w:ascii="Century" w:eastAsia="ＭＳ 明朝" w:hAnsi="ＭＳ 明朝" w:cs="ＭＳ 明朝"/>
          <w:color w:val="000000"/>
          <w:kern w:val="0"/>
          <w:szCs w:val="21"/>
        </w:rPr>
        <w:t>53</w:t>
      </w:r>
      <w:r>
        <w:rPr>
          <w:rFonts w:ascii="Century" w:eastAsia="ＭＳ 明朝" w:hAnsi="ＭＳ 明朝" w:cs="ＭＳ 明朝" w:hint="eastAsia"/>
          <w:color w:val="000000"/>
          <w:kern w:val="0"/>
          <w:szCs w:val="21"/>
        </w:rPr>
        <w:t>年６月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日水道局規程第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号</w:t>
      </w:r>
      <w:r>
        <w:rPr>
          <w:rFonts w:ascii="Century" w:eastAsia="ＭＳ 明朝" w:hAnsi="ＭＳ 明朝" w:cs="ＭＳ 明朝" w:hint="eastAsia"/>
          <w:color w:val="000000"/>
          <w:kern w:val="0"/>
          <w:szCs w:val="21"/>
        </w:rPr>
        <w:t>）</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この規程は、昭和</w:t>
      </w:r>
      <w:r>
        <w:rPr>
          <w:rFonts w:ascii="Century" w:eastAsia="ＭＳ 明朝" w:hAnsi="ＭＳ 明朝" w:cs="ＭＳ 明朝"/>
          <w:color w:val="000000"/>
          <w:kern w:val="0"/>
          <w:szCs w:val="21"/>
        </w:rPr>
        <w:t>53</w:t>
      </w:r>
      <w:r>
        <w:rPr>
          <w:rFonts w:ascii="Century" w:eastAsia="ＭＳ 明朝" w:hAnsi="ＭＳ 明朝" w:cs="ＭＳ 明朝" w:hint="eastAsia"/>
          <w:color w:val="000000"/>
          <w:kern w:val="0"/>
          <w:szCs w:val="21"/>
        </w:rPr>
        <w:t>年７月１日から施行する。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則（昭和</w:t>
      </w:r>
      <w:r>
        <w:rPr>
          <w:rFonts w:ascii="Century" w:eastAsia="ＭＳ 明朝" w:hAnsi="ＭＳ 明朝" w:cs="ＭＳ 明朝"/>
          <w:color w:val="000000"/>
          <w:kern w:val="0"/>
          <w:szCs w:val="21"/>
        </w:rPr>
        <w:t>55</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日水道局規程第５号）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この規程は、昭和</w:t>
      </w:r>
      <w:r>
        <w:rPr>
          <w:rFonts w:ascii="Century" w:eastAsia="ＭＳ 明朝" w:hAnsi="ＭＳ 明朝" w:cs="ＭＳ 明朝"/>
          <w:color w:val="000000"/>
          <w:kern w:val="0"/>
          <w:szCs w:val="21"/>
        </w:rPr>
        <w:t>55</w:t>
      </w:r>
      <w:r>
        <w:rPr>
          <w:rFonts w:ascii="Century" w:eastAsia="ＭＳ 明朝" w:hAnsi="ＭＳ 明朝" w:cs="ＭＳ 明朝" w:hint="eastAsia"/>
          <w:color w:val="000000"/>
          <w:kern w:val="0"/>
          <w:szCs w:val="21"/>
        </w:rPr>
        <w:t>年４月１日から施行する。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則（昭和</w:t>
      </w:r>
      <w:r>
        <w:rPr>
          <w:rFonts w:ascii="Century" w:eastAsia="ＭＳ 明朝" w:hAnsi="ＭＳ 明朝" w:cs="ＭＳ 明朝"/>
          <w:color w:val="000000"/>
          <w:kern w:val="0"/>
          <w:szCs w:val="21"/>
        </w:rPr>
        <w:t>55</w:t>
      </w:r>
      <w:r>
        <w:rPr>
          <w:rFonts w:ascii="Century" w:eastAsia="ＭＳ 明朝" w:hAnsi="ＭＳ 明朝" w:cs="ＭＳ 明朝" w:hint="eastAsia"/>
          <w:color w:val="000000"/>
          <w:kern w:val="0"/>
          <w:szCs w:val="21"/>
        </w:rPr>
        <w:t>年７月</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日水道局規程第７号）</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この規程は、公布の日から施行する。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改正後の広島市水道給水条例施行規程第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条の規定は、給水装置の工事又は修繕工事の完了日が公布の日以後となるものから適用する。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則（昭和</w:t>
      </w:r>
      <w:r>
        <w:rPr>
          <w:rFonts w:ascii="Century" w:eastAsia="ＭＳ 明朝" w:hAnsi="ＭＳ 明朝" w:cs="ＭＳ 明朝"/>
          <w:color w:val="000000"/>
          <w:kern w:val="0"/>
          <w:szCs w:val="21"/>
        </w:rPr>
        <w:t>56</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日水道局規程第４号　抄）</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この規程は、昭和</w:t>
      </w:r>
      <w:r>
        <w:rPr>
          <w:rFonts w:ascii="Century" w:eastAsia="ＭＳ 明朝" w:hAnsi="ＭＳ 明朝" w:cs="ＭＳ 明朝"/>
          <w:color w:val="000000"/>
          <w:kern w:val="0"/>
          <w:szCs w:val="21"/>
        </w:rPr>
        <w:t>56</w:t>
      </w:r>
      <w:r>
        <w:rPr>
          <w:rFonts w:ascii="Century" w:eastAsia="ＭＳ 明朝" w:hAnsi="ＭＳ 明朝" w:cs="ＭＳ 明朝" w:hint="eastAsia"/>
          <w:color w:val="000000"/>
          <w:kern w:val="0"/>
          <w:szCs w:val="21"/>
        </w:rPr>
        <w:t>年４月１日から施行する。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則（昭和</w:t>
      </w:r>
      <w:r>
        <w:rPr>
          <w:rFonts w:ascii="Century" w:eastAsia="ＭＳ 明朝" w:hAnsi="ＭＳ 明朝" w:cs="ＭＳ 明朝"/>
          <w:color w:val="000000"/>
          <w:kern w:val="0"/>
          <w:szCs w:val="21"/>
        </w:rPr>
        <w:t>59</w:t>
      </w:r>
      <w:r>
        <w:rPr>
          <w:rFonts w:ascii="Century" w:eastAsia="ＭＳ 明朝" w:hAnsi="ＭＳ 明朝" w:cs="ＭＳ 明朝" w:hint="eastAsia"/>
          <w:color w:val="000000"/>
          <w:kern w:val="0"/>
          <w:szCs w:val="21"/>
        </w:rPr>
        <w:t>年８月</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日水道局</w:t>
      </w:r>
      <w:r>
        <w:rPr>
          <w:rFonts w:ascii="Century" w:eastAsia="ＭＳ 明朝" w:hAnsi="ＭＳ 明朝" w:cs="ＭＳ 明朝" w:hint="eastAsia"/>
          <w:color w:val="000000"/>
          <w:kern w:val="0"/>
          <w:szCs w:val="21"/>
        </w:rPr>
        <w:t>規程第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この規程は、公布の日から施行する。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附　則（昭和</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日水道局規程第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この規程は、昭和</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年４月１日から施行する。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則（平成３年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月１日水道局規程第６号）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この規程は、平成３年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月１日から施行する。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則（平成６年３月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日水道局規程第４号）</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この規程は、平成６年４月１日から施行する。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第１条の規定による改正後の広島市水道局会計規程第</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条第１項並びに第２条の規定による改正後の広島市水道給水条例施行規程第</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条の２及び第</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条の３第１項の規定は、この規程の</w:t>
      </w:r>
      <w:r>
        <w:rPr>
          <w:rFonts w:ascii="Century" w:eastAsia="ＭＳ 明朝" w:hAnsi="ＭＳ 明朝" w:cs="ＭＳ 明朝" w:hint="eastAsia"/>
          <w:color w:val="000000"/>
          <w:kern w:val="0"/>
          <w:szCs w:val="21"/>
        </w:rPr>
        <w:t>施行の日以後に収入の原因が確定するものから適用し、同日前に収入の原因が確定するものについては、なお従前の例による。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則（平成９年２月</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日水道局規程第１号）</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この規程は、平成９年４月１日から施行する。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改正後の広島市水道給水条例施行規程第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条の２の規定は、この規程の施行の日が属する水道料金の算定の基礎となる月からの水道の使用に係るものについて適用する。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この規程の施行前に広島市下水道条例施行規則（昭和</w:t>
      </w:r>
      <w:r>
        <w:rPr>
          <w:rFonts w:ascii="Century" w:eastAsia="ＭＳ 明朝" w:hAnsi="ＭＳ 明朝" w:cs="ＭＳ 明朝"/>
          <w:color w:val="000000"/>
          <w:kern w:val="0"/>
          <w:szCs w:val="21"/>
        </w:rPr>
        <w:t>47</w:t>
      </w:r>
      <w:r>
        <w:rPr>
          <w:rFonts w:ascii="Century" w:eastAsia="ＭＳ 明朝" w:hAnsi="ＭＳ 明朝" w:cs="ＭＳ 明朝" w:hint="eastAsia"/>
          <w:color w:val="000000"/>
          <w:kern w:val="0"/>
          <w:szCs w:val="21"/>
        </w:rPr>
        <w:t>年広島市規則第</w:t>
      </w:r>
      <w:r>
        <w:rPr>
          <w:rFonts w:ascii="Century" w:eastAsia="ＭＳ 明朝" w:hAnsi="ＭＳ 明朝" w:cs="ＭＳ 明朝"/>
          <w:color w:val="000000"/>
          <w:kern w:val="0"/>
          <w:szCs w:val="21"/>
        </w:rPr>
        <w:t>82</w:t>
      </w:r>
      <w:r>
        <w:rPr>
          <w:rFonts w:ascii="Century" w:eastAsia="ＭＳ 明朝" w:hAnsi="ＭＳ 明朝" w:cs="ＭＳ 明朝" w:hint="eastAsia"/>
          <w:color w:val="000000"/>
          <w:kern w:val="0"/>
          <w:szCs w:val="21"/>
        </w:rPr>
        <w:t>号）第</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条の規定により下水道の使用料の減免の決定を受けた者は、改</w:t>
      </w:r>
      <w:r>
        <w:rPr>
          <w:rFonts w:ascii="Century" w:eastAsia="ＭＳ 明朝" w:hAnsi="ＭＳ 明朝" w:cs="ＭＳ 明朝" w:hint="eastAsia"/>
          <w:color w:val="000000"/>
          <w:kern w:val="0"/>
          <w:szCs w:val="21"/>
        </w:rPr>
        <w:t>正後の広島市水道給水条例施行規程第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条の２の規定により減免の決定を受けた者とみなす。ただし、当該下水道の使用料の減免の決定を受けた者から異議申立てがあった場合は、この限りでない。</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則（平成９年３月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日水道局規程第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この規程は、平成９年４月１日から施行する。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則（平成９年７月</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日水道局規程第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この規程は、平成９年８月１日から施行する。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改正前の第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条の２の規定による減免を受けているもので、この規程の施行の日（以下「施行日」という。）前にその減免すべき事由が消滅したものは</w:t>
      </w:r>
      <w:r>
        <w:rPr>
          <w:rFonts w:ascii="Century" w:eastAsia="ＭＳ 明朝" w:hAnsi="ＭＳ 明朝" w:cs="ＭＳ 明朝" w:hint="eastAsia"/>
          <w:color w:val="000000"/>
          <w:kern w:val="0"/>
          <w:szCs w:val="21"/>
        </w:rPr>
        <w:t>、施行日に減免すべき事由が消滅したものとみなす。</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改正後の別表第１及び別表第２の規定は、施行日が属する水道料金の算定の基礎となる月からの水道の使用に係る水道料金及びメーターの使用料の減免について適用する。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年３月９日水道局規程第１号　抄）</w:t>
      </w:r>
    </w:p>
    <w:p w:rsidR="00000000" w:rsidRDefault="005955A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この規程は、平成</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年４月１日から施行する。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年７月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日水道局規程第６号）</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１　この規程は、平成</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年８月１日から施行する。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改正後の別表第１及び別表第２の規定は、施行日が属する水道料金の算定の基礎となる月からの</w:t>
      </w:r>
      <w:r>
        <w:rPr>
          <w:rFonts w:ascii="Century" w:eastAsia="ＭＳ 明朝" w:hAnsi="ＭＳ 明朝" w:cs="ＭＳ 明朝" w:hint="eastAsia"/>
          <w:color w:val="000000"/>
          <w:kern w:val="0"/>
          <w:szCs w:val="21"/>
        </w:rPr>
        <w:t>水道の使用に係る水道料金及びメーターの使用料の減免について適用する。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日水道局規程第２号）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この規程は、平成</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年４月１日から施行する。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年７月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日水道局規程第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この規程は、平成</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年８月１日から施行する。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改正後の別表第１及び別表第２の規定は、この規程の施行の日が属する水道料金の算定の基礎となる月からの水道の使用に係る水道料金及びメーターの使用料の減免について適用する。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日水道局規程第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この規程は、平成</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年</w:t>
      </w:r>
      <w:r>
        <w:rPr>
          <w:rFonts w:ascii="Century" w:eastAsia="ＭＳ 明朝" w:hAnsi="ＭＳ 明朝" w:cs="ＭＳ 明朝" w:hint="eastAsia"/>
          <w:color w:val="000000"/>
          <w:kern w:val="0"/>
          <w:szCs w:val="21"/>
        </w:rPr>
        <w:t>４月１日から施行する。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日水道局規程第６号）</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この規程は、平成</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年４月１日から施行する。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改正後の第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条の２の規定は、この規程の施行の日が属する水道料金の算定の基礎となる月からの水道の使用に係る水道料金及びメーターの使用料について適用する。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条の２の改正規定の施行の際現に改正前の同条第１項第３号の規定により減免を受けている者に係る水道料金及びメーターの使用料の減免については、なお従前の例による。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年７月</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日水道局規程第８号）</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年８月１日から施行する。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改正後の別表第１及び別表第２の規定は、この規程の施行の日が属する水道料金の算定の基礎となる月からの水道の使用に係る水道料金及びメーターの使用料の減免について適用する。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日水道局規程第３号）</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この規程は、平成</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年４月１日から施行する。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改正後の広島市水道給水条例施行規程第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条の２の規定は、この規程の施行の日が属する水道料金の算定の基礎となる月からの水道料金及び水道メーターの使用料について適用する。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この規程の改正前に広島市下水道条</w:t>
      </w:r>
      <w:r>
        <w:rPr>
          <w:rFonts w:ascii="Century" w:eastAsia="ＭＳ 明朝" w:hAnsi="ＭＳ 明朝" w:cs="ＭＳ 明朝" w:hint="eastAsia"/>
          <w:color w:val="000000"/>
          <w:kern w:val="0"/>
          <w:szCs w:val="21"/>
        </w:rPr>
        <w:t>例施行規則（昭和</w:t>
      </w:r>
      <w:r>
        <w:rPr>
          <w:rFonts w:ascii="Century" w:eastAsia="ＭＳ 明朝" w:hAnsi="ＭＳ 明朝" w:cs="ＭＳ 明朝"/>
          <w:color w:val="000000"/>
          <w:kern w:val="0"/>
          <w:szCs w:val="21"/>
        </w:rPr>
        <w:t>47</w:t>
      </w:r>
      <w:r>
        <w:rPr>
          <w:rFonts w:ascii="Century" w:eastAsia="ＭＳ 明朝" w:hAnsi="ＭＳ 明朝" w:cs="ＭＳ 明朝" w:hint="eastAsia"/>
          <w:color w:val="000000"/>
          <w:kern w:val="0"/>
          <w:szCs w:val="21"/>
        </w:rPr>
        <w:t>年広島市規則第</w:t>
      </w:r>
      <w:r>
        <w:rPr>
          <w:rFonts w:ascii="Century" w:eastAsia="ＭＳ 明朝" w:hAnsi="ＭＳ 明朝" w:cs="ＭＳ 明朝"/>
          <w:color w:val="000000"/>
          <w:kern w:val="0"/>
          <w:szCs w:val="21"/>
        </w:rPr>
        <w:t>82</w:t>
      </w:r>
      <w:r>
        <w:rPr>
          <w:rFonts w:ascii="Century" w:eastAsia="ＭＳ 明朝" w:hAnsi="ＭＳ 明朝" w:cs="ＭＳ 明朝" w:hint="eastAsia"/>
          <w:color w:val="000000"/>
          <w:kern w:val="0"/>
          <w:szCs w:val="21"/>
        </w:rPr>
        <w:t>号）第</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条の規定により下水道の使用料の減免の決定を受けた者は、改正後の広島市水道給水条例施</w:t>
      </w:r>
      <w:r>
        <w:rPr>
          <w:rFonts w:ascii="Century" w:eastAsia="ＭＳ 明朝" w:hAnsi="ＭＳ 明朝" w:cs="ＭＳ 明朝" w:hint="eastAsia"/>
          <w:color w:val="000000"/>
          <w:kern w:val="0"/>
          <w:szCs w:val="21"/>
        </w:rPr>
        <w:lastRenderedPageBreak/>
        <w:t>行規程第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条の２の規定により減免の決定を受けたものとみなす。ただし、当該下水道の使用料の減免の決定を受けた者から異議申立てがあった場合は、この限りでない。</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日水道局規程第４号）</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この規程は、平成</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年４月１日から施行する。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この規程の施行前の管理者が別に定めるところによる設備管理責任者の届出は、改正後の広島市水道給水条例施行規程第</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条の２第</w:t>
      </w:r>
      <w:r>
        <w:rPr>
          <w:rFonts w:ascii="Century" w:eastAsia="ＭＳ 明朝" w:hAnsi="ＭＳ 明朝" w:cs="ＭＳ 明朝" w:hint="eastAsia"/>
          <w:color w:val="000000"/>
          <w:kern w:val="0"/>
          <w:szCs w:val="21"/>
        </w:rPr>
        <w:t>２項の規定による届出とみなす。</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日水道局規程第１号）</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この規程は、平成</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年４月１日から施行する。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給水装置工事の材料、工法その他工事施行上の条件に関する規程（平成９年広島市水道局規程第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号）の一部を次のように改正する。</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〔次のよう略〕</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日水道局規程第５号）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この規程は、公布の日から施行する。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年９月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日水道局規程第８号）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この規程は、平成</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月１日から施行する。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日水道局規程第５号）</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w:t>
      </w:r>
      <w:r>
        <w:rPr>
          <w:rFonts w:ascii="Century" w:eastAsia="ＭＳ 明朝" w:hAnsi="ＭＳ 明朝" w:cs="ＭＳ 明朝" w:hint="eastAsia"/>
          <w:color w:val="000000"/>
          <w:kern w:val="0"/>
          <w:szCs w:val="21"/>
        </w:rPr>
        <w:t>規程は、平成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年４月１日から施行する。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改正後の第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条の２第１項第１号の規定は、この規程の施行の日が属する水道料金の算定の基礎となる月からの水道の使用に係る水道料金について適用する。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年９月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日水道局規程第９号）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月１日から施行する。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日水道局規程第１号）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この規程は、平成</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年４月１日から施行する。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年５月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日水道局規程第６号）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年６月１日から施行する。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日水道局</w:t>
      </w:r>
      <w:r>
        <w:rPr>
          <w:rFonts w:ascii="Century" w:eastAsia="ＭＳ 明朝" w:hAnsi="ＭＳ 明朝" w:cs="ＭＳ 明朝" w:hint="eastAsia"/>
          <w:color w:val="000000"/>
          <w:kern w:val="0"/>
          <w:szCs w:val="21"/>
        </w:rPr>
        <w:t>規程第５号）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年４月１日から施行する。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年９月９日水道局規程第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月１日から施行する。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年２月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日水道局規程第１号）</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この規程は、公布の日から施行する。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２　この規程による改正後の別表第１から別表第３までの規定は、平成</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年８月１日が属する水道料金の算定の基礎となる月からの水道の使用に係る水道料金について適用する。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則（令和２年３月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日水道局規程第２号）</w:t>
      </w:r>
    </w:p>
    <w:p w:rsidR="00000000" w:rsidRDefault="005955A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この規程は、令和２年４月１日から施行する。</w:t>
      </w:r>
    </w:p>
    <w:p w:rsidR="00000000" w:rsidRDefault="005955A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則（令和３</w:t>
      </w:r>
      <w:r>
        <w:rPr>
          <w:rFonts w:ascii="Century" w:eastAsia="ＭＳ 明朝" w:hAnsi="ＭＳ 明朝" w:cs="ＭＳ 明朝" w:hint="eastAsia"/>
          <w:color w:val="000000"/>
          <w:kern w:val="0"/>
          <w:szCs w:val="21"/>
        </w:rPr>
        <w:t>年７月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日水道局規程第４号）</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この規程は、令和３年８月１日から施行する。ただし、別表第１の改正規定及び別表第２の改正規定（これらの改正規定中「同法に規定する特定扶養親族」を「</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歳以上</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歳未満の扶養親族」に、「当該特定扶養親族」を「当該扶養親族」に改める部分に限る。）並びに別表第３の改正規定は、公布の日から施行する。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この規程（別表第１の改正規定及び別表第２の改正規定（これらの改正規定中「同法に規定する特定扶養親族」を「</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歳以上</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歳未満の扶養親族」に、「当該特定扶養親族」を「当該扶養親族」</w:t>
      </w:r>
      <w:r>
        <w:rPr>
          <w:rFonts w:ascii="Century" w:eastAsia="ＭＳ 明朝" w:hAnsi="ＭＳ 明朝" w:cs="ＭＳ 明朝" w:hint="eastAsia"/>
          <w:color w:val="000000"/>
          <w:kern w:val="0"/>
          <w:szCs w:val="21"/>
        </w:rPr>
        <w:t>に改める部分を除く。）に限る。）による改正後の別表第１及び別表第２の規定は、この規程の施行の日が属する水道料金の算定の基礎となる月からの水道の使用に係る水道料金について適用する。</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別表第１（第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条の２関係）</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（平９水道局規程１・追加、平９水道局規程</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水道局規程６・平</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水道局規程</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水道局規程８・平</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水道局規程３・平</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水道局規程１・令３水道局規程４・一部改正）</w:t>
      </w:r>
    </w:p>
    <w:tbl>
      <w:tblPr>
        <w:tblW w:w="0" w:type="auto"/>
        <w:tblInd w:w="5" w:type="dxa"/>
        <w:tblLayout w:type="fixed"/>
        <w:tblCellMar>
          <w:left w:w="0" w:type="dxa"/>
          <w:right w:w="0" w:type="dxa"/>
        </w:tblCellMar>
        <w:tblLook w:val="0000" w:firstRow="0" w:lastRow="0" w:firstColumn="0" w:lastColumn="0" w:noHBand="0" w:noVBand="0"/>
      </w:tblPr>
      <w:tblGrid>
        <w:gridCol w:w="1190"/>
        <w:gridCol w:w="1190"/>
        <w:gridCol w:w="1190"/>
        <w:gridCol w:w="4932"/>
      </w:tblGrid>
      <w:tr w:rsidR="00000000">
        <w:tblPrEx>
          <w:tblCellMar>
            <w:top w:w="0" w:type="dxa"/>
            <w:left w:w="0" w:type="dxa"/>
            <w:bottom w:w="0" w:type="dxa"/>
            <w:right w:w="0" w:type="dxa"/>
          </w:tblCellMar>
        </w:tblPrEx>
        <w:tc>
          <w:tcPr>
            <w:tcW w:w="1190" w:type="dxa"/>
            <w:tcBorders>
              <w:top w:val="single" w:sz="4" w:space="0" w:color="000000"/>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障害者の年齢</w:t>
            </w:r>
          </w:p>
        </w:tc>
        <w:tc>
          <w:tcPr>
            <w:tcW w:w="1190" w:type="dxa"/>
            <w:tcBorders>
              <w:top w:val="single" w:sz="4" w:space="0" w:color="000000"/>
              <w:left w:val="nil"/>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所得者</w:t>
            </w:r>
          </w:p>
        </w:tc>
        <w:tc>
          <w:tcPr>
            <w:tcW w:w="1190" w:type="dxa"/>
            <w:tcBorders>
              <w:top w:val="single" w:sz="4" w:space="0" w:color="000000"/>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扶養親族等の人数</w:t>
            </w:r>
          </w:p>
        </w:tc>
        <w:tc>
          <w:tcPr>
            <w:tcW w:w="4932" w:type="dxa"/>
            <w:tcBorders>
              <w:top w:val="single" w:sz="4" w:space="0" w:color="000000"/>
              <w:left w:val="nil"/>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所得の額</w:t>
            </w:r>
          </w:p>
        </w:tc>
      </w:tr>
      <w:tr w:rsidR="00000000">
        <w:tblPrEx>
          <w:tblCellMar>
            <w:top w:w="0" w:type="dxa"/>
            <w:left w:w="0" w:type="dxa"/>
            <w:bottom w:w="0" w:type="dxa"/>
            <w:right w:w="0" w:type="dxa"/>
          </w:tblCellMar>
        </w:tblPrEx>
        <w:tc>
          <w:tcPr>
            <w:tcW w:w="1190" w:type="dxa"/>
            <w:vMerge w:val="restart"/>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歳未満</w:t>
            </w:r>
          </w:p>
        </w:tc>
        <w:tc>
          <w:tcPr>
            <w:tcW w:w="1190" w:type="dxa"/>
            <w:vMerge w:val="restart"/>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障害者の父母又は養育者</w:t>
            </w:r>
          </w:p>
        </w:tc>
        <w:tc>
          <w:tcPr>
            <w:tcW w:w="1190"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w:t>
            </w:r>
          </w:p>
        </w:tc>
        <w:tc>
          <w:tcPr>
            <w:tcW w:w="4932"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4,596,000</w:t>
            </w:r>
            <w:r>
              <w:rPr>
                <w:rFonts w:ascii="Century" w:eastAsia="ＭＳ 明朝" w:hAnsi="ＭＳ 明朝" w:cs="ＭＳ 明朝" w:hint="eastAsia"/>
                <w:color w:val="000000"/>
                <w:kern w:val="0"/>
                <w:szCs w:val="21"/>
              </w:rPr>
              <w:t>円未満</w:t>
            </w:r>
          </w:p>
        </w:tc>
      </w:tr>
      <w:tr w:rsidR="00000000">
        <w:tblPrEx>
          <w:tblCellMar>
            <w:top w:w="0" w:type="dxa"/>
            <w:left w:w="0" w:type="dxa"/>
            <w:bottom w:w="0" w:type="dxa"/>
            <w:right w:w="0" w:type="dxa"/>
          </w:tblCellMar>
        </w:tblPrEx>
        <w:tc>
          <w:tcPr>
            <w:tcW w:w="1190"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190" w:type="dxa"/>
            <w:vMerge/>
            <w:tcBorders>
              <w:top w:val="nil"/>
              <w:left w:val="nil"/>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190"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人以上</w:t>
            </w:r>
          </w:p>
        </w:tc>
        <w:tc>
          <w:tcPr>
            <w:tcW w:w="4932"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4,596,000</w:t>
            </w:r>
            <w:r>
              <w:rPr>
                <w:rFonts w:ascii="Century" w:eastAsia="ＭＳ 明朝" w:hAnsi="ＭＳ 明朝" w:cs="ＭＳ 明朝" w:hint="eastAsia"/>
                <w:color w:val="000000"/>
                <w:kern w:val="0"/>
                <w:szCs w:val="21"/>
              </w:rPr>
              <w:t>円に扶養親族等</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380,000</w:t>
            </w:r>
            <w:r>
              <w:rPr>
                <w:rFonts w:ascii="Century" w:eastAsia="ＭＳ 明朝" w:hAnsi="ＭＳ 明朝" w:cs="ＭＳ 明朝" w:hint="eastAsia"/>
                <w:color w:val="000000"/>
                <w:kern w:val="0"/>
                <w:szCs w:val="21"/>
              </w:rPr>
              <w:t>円（当該扶養親族等が所得税法（昭和</w:t>
            </w:r>
            <w:r>
              <w:rPr>
                <w:rFonts w:ascii="Century" w:eastAsia="ＭＳ 明朝" w:hAnsi="ＭＳ 明朝" w:cs="ＭＳ 明朝"/>
                <w:color w:val="000000"/>
                <w:kern w:val="0"/>
                <w:szCs w:val="21"/>
              </w:rPr>
              <w:t>40</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33</w:t>
            </w:r>
            <w:r>
              <w:rPr>
                <w:rFonts w:ascii="Century" w:eastAsia="ＭＳ 明朝" w:hAnsi="ＭＳ 明朝" w:cs="ＭＳ 明朝" w:hint="eastAsia"/>
                <w:color w:val="000000"/>
                <w:kern w:val="0"/>
                <w:szCs w:val="21"/>
              </w:rPr>
              <w:t>号）に規定する同一生計配偶者（</w:t>
            </w:r>
            <w:r>
              <w:rPr>
                <w:rFonts w:ascii="Century" w:eastAsia="ＭＳ 明朝" w:hAnsi="ＭＳ 明朝" w:cs="ＭＳ 明朝"/>
                <w:color w:val="000000"/>
                <w:kern w:val="0"/>
                <w:szCs w:val="21"/>
              </w:rPr>
              <w:t>70</w:t>
            </w:r>
            <w:r>
              <w:rPr>
                <w:rFonts w:ascii="Century" w:eastAsia="ＭＳ 明朝" w:hAnsi="ＭＳ 明朝" w:cs="ＭＳ 明朝" w:hint="eastAsia"/>
                <w:color w:val="000000"/>
                <w:kern w:val="0"/>
                <w:szCs w:val="21"/>
              </w:rPr>
              <w:t>歳以上の者に限る。以下この表（備考を除く。）において同じ。）又は老人扶養親族であるときは、当該同一生計配偶者又は老人扶養親族</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480,000</w:t>
            </w:r>
            <w:r>
              <w:rPr>
                <w:rFonts w:ascii="Century" w:eastAsia="ＭＳ 明朝" w:hAnsi="ＭＳ 明朝" w:cs="ＭＳ 明朝" w:hint="eastAsia"/>
                <w:color w:val="000000"/>
                <w:kern w:val="0"/>
                <w:szCs w:val="21"/>
              </w:rPr>
              <w:t>円とし、当該扶養親族等が</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歳以上</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歳未満の扶養親族であるときは、当該扶養親族</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630,000</w:t>
            </w:r>
            <w:r>
              <w:rPr>
                <w:rFonts w:ascii="Century" w:eastAsia="ＭＳ 明朝" w:hAnsi="ＭＳ 明朝" w:cs="ＭＳ 明朝" w:hint="eastAsia"/>
                <w:color w:val="000000"/>
                <w:kern w:val="0"/>
                <w:szCs w:val="21"/>
              </w:rPr>
              <w:t>円とする。）を加算した額未満</w:t>
            </w:r>
          </w:p>
        </w:tc>
      </w:tr>
      <w:tr w:rsidR="00000000">
        <w:tblPrEx>
          <w:tblCellMar>
            <w:top w:w="0" w:type="dxa"/>
            <w:left w:w="0" w:type="dxa"/>
            <w:bottom w:w="0" w:type="dxa"/>
            <w:right w:w="0" w:type="dxa"/>
          </w:tblCellMar>
        </w:tblPrEx>
        <w:tc>
          <w:tcPr>
            <w:tcW w:w="1190"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190" w:type="dxa"/>
            <w:vMerge w:val="restart"/>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障害者の父</w:t>
            </w:r>
            <w:r>
              <w:rPr>
                <w:rFonts w:ascii="Century" w:eastAsia="ＭＳ 明朝" w:hAnsi="ＭＳ 明朝" w:cs="ＭＳ 明朝" w:hint="eastAsia"/>
                <w:color w:val="000000"/>
                <w:kern w:val="0"/>
                <w:szCs w:val="21"/>
              </w:rPr>
              <w:lastRenderedPageBreak/>
              <w:t>母又は養育者の配偶者又は扶養義務</w:t>
            </w:r>
            <w:r>
              <w:rPr>
                <w:rFonts w:ascii="Century" w:eastAsia="ＭＳ 明朝" w:hAnsi="ＭＳ 明朝" w:cs="ＭＳ 明朝" w:hint="eastAsia"/>
                <w:color w:val="000000"/>
                <w:kern w:val="0"/>
                <w:szCs w:val="21"/>
              </w:rPr>
              <w:t>者</w:t>
            </w:r>
          </w:p>
        </w:tc>
        <w:tc>
          <w:tcPr>
            <w:tcW w:w="1190"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無</w:t>
            </w:r>
          </w:p>
        </w:tc>
        <w:tc>
          <w:tcPr>
            <w:tcW w:w="4932"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6,287,000</w:t>
            </w:r>
            <w:r>
              <w:rPr>
                <w:rFonts w:ascii="Century" w:eastAsia="ＭＳ 明朝" w:hAnsi="ＭＳ 明朝" w:cs="ＭＳ 明朝" w:hint="eastAsia"/>
                <w:color w:val="000000"/>
                <w:kern w:val="0"/>
                <w:szCs w:val="21"/>
              </w:rPr>
              <w:t>円未満</w:t>
            </w:r>
          </w:p>
        </w:tc>
      </w:tr>
      <w:tr w:rsidR="00000000">
        <w:tblPrEx>
          <w:tblCellMar>
            <w:top w:w="0" w:type="dxa"/>
            <w:left w:w="0" w:type="dxa"/>
            <w:bottom w:w="0" w:type="dxa"/>
            <w:right w:w="0" w:type="dxa"/>
          </w:tblCellMar>
        </w:tblPrEx>
        <w:tc>
          <w:tcPr>
            <w:tcW w:w="1190"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190" w:type="dxa"/>
            <w:vMerge/>
            <w:tcBorders>
              <w:top w:val="nil"/>
              <w:left w:val="nil"/>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190"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w:t>
            </w:r>
          </w:p>
        </w:tc>
        <w:tc>
          <w:tcPr>
            <w:tcW w:w="4932"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6,536,000</w:t>
            </w:r>
            <w:r>
              <w:rPr>
                <w:rFonts w:ascii="Century" w:eastAsia="ＭＳ 明朝" w:hAnsi="ＭＳ 明朝" w:cs="ＭＳ 明朝" w:hint="eastAsia"/>
                <w:color w:val="000000"/>
                <w:kern w:val="0"/>
                <w:szCs w:val="21"/>
              </w:rPr>
              <w:t>円未満</w:t>
            </w:r>
          </w:p>
        </w:tc>
      </w:tr>
      <w:tr w:rsidR="00000000">
        <w:tblPrEx>
          <w:tblCellMar>
            <w:top w:w="0" w:type="dxa"/>
            <w:left w:w="0" w:type="dxa"/>
            <w:bottom w:w="0" w:type="dxa"/>
            <w:right w:w="0" w:type="dxa"/>
          </w:tblCellMar>
        </w:tblPrEx>
        <w:tc>
          <w:tcPr>
            <w:tcW w:w="1190"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190" w:type="dxa"/>
            <w:vMerge/>
            <w:tcBorders>
              <w:top w:val="nil"/>
              <w:left w:val="nil"/>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190"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人以上</w:t>
            </w:r>
          </w:p>
        </w:tc>
        <w:tc>
          <w:tcPr>
            <w:tcW w:w="4932"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6,536,000</w:t>
            </w:r>
            <w:r>
              <w:rPr>
                <w:rFonts w:ascii="Century" w:eastAsia="ＭＳ 明朝" w:hAnsi="ＭＳ 明朝" w:cs="ＭＳ 明朝" w:hint="eastAsia"/>
                <w:color w:val="000000"/>
                <w:kern w:val="0"/>
                <w:szCs w:val="21"/>
              </w:rPr>
              <w:t>円に扶養親族等のうち</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人を除いた扶養親族等</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213,000</w:t>
            </w:r>
            <w:r>
              <w:rPr>
                <w:rFonts w:ascii="Century" w:eastAsia="ＭＳ 明朝" w:hAnsi="ＭＳ 明朝" w:cs="ＭＳ 明朝" w:hint="eastAsia"/>
                <w:color w:val="000000"/>
                <w:kern w:val="0"/>
                <w:szCs w:val="21"/>
              </w:rPr>
              <w:t>円を加算した額（所得税法に規定する老人扶養親族があるときは、その額に当該老人扶養親族</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人につき（当該老人扶養親族のほかに扶養親族等がないときは、当該老人扶養親族のうち</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人を除いた老人扶養親族</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60,000</w:t>
            </w:r>
            <w:r>
              <w:rPr>
                <w:rFonts w:ascii="Century" w:eastAsia="ＭＳ 明朝" w:hAnsi="ＭＳ 明朝" w:cs="ＭＳ 明朝" w:hint="eastAsia"/>
                <w:color w:val="000000"/>
                <w:kern w:val="0"/>
                <w:szCs w:val="21"/>
              </w:rPr>
              <w:t>円を加算した額）未満</w:t>
            </w:r>
          </w:p>
        </w:tc>
      </w:tr>
      <w:tr w:rsidR="00000000">
        <w:tblPrEx>
          <w:tblCellMar>
            <w:top w:w="0" w:type="dxa"/>
            <w:left w:w="0" w:type="dxa"/>
            <w:bottom w:w="0" w:type="dxa"/>
            <w:right w:w="0" w:type="dxa"/>
          </w:tblCellMar>
        </w:tblPrEx>
        <w:tc>
          <w:tcPr>
            <w:tcW w:w="1190" w:type="dxa"/>
            <w:vMerge w:val="restart"/>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歳以上</w:t>
            </w:r>
          </w:p>
        </w:tc>
        <w:tc>
          <w:tcPr>
            <w:tcW w:w="1190" w:type="dxa"/>
            <w:vMerge w:val="restart"/>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障害者</w:t>
            </w:r>
          </w:p>
        </w:tc>
        <w:tc>
          <w:tcPr>
            <w:tcW w:w="1190"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w:t>
            </w:r>
          </w:p>
        </w:tc>
        <w:tc>
          <w:tcPr>
            <w:tcW w:w="4932"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1,695,000</w:t>
            </w:r>
            <w:r>
              <w:rPr>
                <w:rFonts w:ascii="Century" w:eastAsia="ＭＳ 明朝" w:hAnsi="ＭＳ 明朝" w:cs="ＭＳ 明朝" w:hint="eastAsia"/>
                <w:color w:val="000000"/>
                <w:kern w:val="0"/>
                <w:szCs w:val="21"/>
              </w:rPr>
              <w:t>円以下</w:t>
            </w:r>
          </w:p>
        </w:tc>
      </w:tr>
      <w:tr w:rsidR="00000000">
        <w:tblPrEx>
          <w:tblCellMar>
            <w:top w:w="0" w:type="dxa"/>
            <w:left w:w="0" w:type="dxa"/>
            <w:bottom w:w="0" w:type="dxa"/>
            <w:right w:w="0" w:type="dxa"/>
          </w:tblCellMar>
        </w:tblPrEx>
        <w:tc>
          <w:tcPr>
            <w:tcW w:w="1190"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190" w:type="dxa"/>
            <w:vMerge/>
            <w:tcBorders>
              <w:top w:val="nil"/>
              <w:left w:val="nil"/>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190"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人以上</w:t>
            </w:r>
          </w:p>
        </w:tc>
        <w:tc>
          <w:tcPr>
            <w:tcW w:w="4932"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1,695,000</w:t>
            </w:r>
            <w:r>
              <w:rPr>
                <w:rFonts w:ascii="Century" w:eastAsia="ＭＳ 明朝" w:hAnsi="ＭＳ 明朝" w:cs="ＭＳ 明朝" w:hint="eastAsia"/>
                <w:color w:val="000000"/>
                <w:kern w:val="0"/>
                <w:szCs w:val="21"/>
              </w:rPr>
              <w:t>円に扶養親族等</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380,000</w:t>
            </w:r>
            <w:r>
              <w:rPr>
                <w:rFonts w:ascii="Century" w:eastAsia="ＭＳ 明朝" w:hAnsi="ＭＳ 明朝" w:cs="ＭＳ 明朝" w:hint="eastAsia"/>
                <w:color w:val="000000"/>
                <w:kern w:val="0"/>
                <w:szCs w:val="21"/>
              </w:rPr>
              <w:t>円（当該扶養親族等が所得税法に規定する同一生計配偶者又は老人扶養親族であるときは、当該同一生計配偶者又は老人扶養親族</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480,000</w:t>
            </w:r>
            <w:r>
              <w:rPr>
                <w:rFonts w:ascii="Century" w:eastAsia="ＭＳ 明朝" w:hAnsi="ＭＳ 明朝" w:cs="ＭＳ 明朝" w:hint="eastAsia"/>
                <w:color w:val="000000"/>
                <w:kern w:val="0"/>
                <w:szCs w:val="21"/>
              </w:rPr>
              <w:t>円とし、当該扶養親族等が</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歳以上</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歳未満の扶養親族であるときは、当該扶養親族</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630,000</w:t>
            </w:r>
            <w:r>
              <w:rPr>
                <w:rFonts w:ascii="Century" w:eastAsia="ＭＳ 明朝" w:hAnsi="ＭＳ 明朝" w:cs="ＭＳ 明朝" w:hint="eastAsia"/>
                <w:color w:val="000000"/>
                <w:kern w:val="0"/>
                <w:szCs w:val="21"/>
              </w:rPr>
              <w:t>円とする。）を加算した額以下</w:t>
            </w:r>
          </w:p>
        </w:tc>
      </w:tr>
      <w:tr w:rsidR="00000000">
        <w:tblPrEx>
          <w:tblCellMar>
            <w:top w:w="0" w:type="dxa"/>
            <w:left w:w="0" w:type="dxa"/>
            <w:bottom w:w="0" w:type="dxa"/>
            <w:right w:w="0" w:type="dxa"/>
          </w:tblCellMar>
        </w:tblPrEx>
        <w:tc>
          <w:tcPr>
            <w:tcW w:w="1190"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190" w:type="dxa"/>
            <w:vMerge w:val="restart"/>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障害者の配偶者又は扶養義務者</w:t>
            </w:r>
          </w:p>
        </w:tc>
        <w:tc>
          <w:tcPr>
            <w:tcW w:w="1190"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w:t>
            </w:r>
          </w:p>
        </w:tc>
        <w:tc>
          <w:tcPr>
            <w:tcW w:w="4932"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6,287,000</w:t>
            </w:r>
            <w:r>
              <w:rPr>
                <w:rFonts w:ascii="Century" w:eastAsia="ＭＳ 明朝" w:hAnsi="ＭＳ 明朝" w:cs="ＭＳ 明朝" w:hint="eastAsia"/>
                <w:color w:val="000000"/>
                <w:kern w:val="0"/>
                <w:szCs w:val="21"/>
              </w:rPr>
              <w:t>円未満</w:t>
            </w:r>
          </w:p>
        </w:tc>
      </w:tr>
      <w:tr w:rsidR="00000000">
        <w:tblPrEx>
          <w:tblCellMar>
            <w:top w:w="0" w:type="dxa"/>
            <w:left w:w="0" w:type="dxa"/>
            <w:bottom w:w="0" w:type="dxa"/>
            <w:right w:w="0" w:type="dxa"/>
          </w:tblCellMar>
        </w:tblPrEx>
        <w:tc>
          <w:tcPr>
            <w:tcW w:w="1190"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190" w:type="dxa"/>
            <w:vMerge/>
            <w:tcBorders>
              <w:top w:val="nil"/>
              <w:left w:val="nil"/>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190"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w:t>
            </w:r>
          </w:p>
        </w:tc>
        <w:tc>
          <w:tcPr>
            <w:tcW w:w="4932"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6,536,000</w:t>
            </w:r>
            <w:r>
              <w:rPr>
                <w:rFonts w:ascii="Century" w:eastAsia="ＭＳ 明朝" w:hAnsi="ＭＳ 明朝" w:cs="ＭＳ 明朝" w:hint="eastAsia"/>
                <w:color w:val="000000"/>
                <w:kern w:val="0"/>
                <w:szCs w:val="21"/>
              </w:rPr>
              <w:t>円未満</w:t>
            </w:r>
          </w:p>
        </w:tc>
      </w:tr>
      <w:tr w:rsidR="00000000">
        <w:tblPrEx>
          <w:tblCellMar>
            <w:top w:w="0" w:type="dxa"/>
            <w:left w:w="0" w:type="dxa"/>
            <w:bottom w:w="0" w:type="dxa"/>
            <w:right w:w="0" w:type="dxa"/>
          </w:tblCellMar>
        </w:tblPrEx>
        <w:tc>
          <w:tcPr>
            <w:tcW w:w="1190"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190" w:type="dxa"/>
            <w:vMerge/>
            <w:tcBorders>
              <w:top w:val="nil"/>
              <w:left w:val="nil"/>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190"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人以上</w:t>
            </w:r>
          </w:p>
        </w:tc>
        <w:tc>
          <w:tcPr>
            <w:tcW w:w="4932"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6,536,000</w:t>
            </w:r>
            <w:r>
              <w:rPr>
                <w:rFonts w:ascii="Century" w:eastAsia="ＭＳ 明朝" w:hAnsi="ＭＳ 明朝" w:cs="ＭＳ 明朝" w:hint="eastAsia"/>
                <w:color w:val="000000"/>
                <w:kern w:val="0"/>
                <w:szCs w:val="21"/>
              </w:rPr>
              <w:t>円に扶養親族等のうち</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人を除いた扶養親族等</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213,000</w:t>
            </w:r>
            <w:r>
              <w:rPr>
                <w:rFonts w:ascii="Century" w:eastAsia="ＭＳ 明朝" w:hAnsi="ＭＳ 明朝" w:cs="ＭＳ 明朝" w:hint="eastAsia"/>
                <w:color w:val="000000"/>
                <w:kern w:val="0"/>
                <w:szCs w:val="21"/>
              </w:rPr>
              <w:t>円を加算した</w:t>
            </w:r>
            <w:r>
              <w:rPr>
                <w:rFonts w:ascii="Century" w:eastAsia="ＭＳ 明朝" w:hAnsi="ＭＳ 明朝" w:cs="ＭＳ 明朝" w:hint="eastAsia"/>
                <w:color w:val="000000"/>
                <w:kern w:val="0"/>
                <w:szCs w:val="21"/>
              </w:rPr>
              <w:t>額（所得税法に規定する老人扶養親族があるときは、その額に当該老人扶養親族</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人につき（当該老人扶養親族のほかに扶養親族等がないときは、当該老人扶養親族のうち</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人を除いた老人扶養親族</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60,000</w:t>
            </w:r>
            <w:r>
              <w:rPr>
                <w:rFonts w:ascii="Century" w:eastAsia="ＭＳ 明朝" w:hAnsi="ＭＳ 明朝" w:cs="ＭＳ 明朝" w:hint="eastAsia"/>
                <w:color w:val="000000"/>
                <w:kern w:val="0"/>
                <w:szCs w:val="21"/>
              </w:rPr>
              <w:t>円を加算した額）未満</w:t>
            </w:r>
          </w:p>
        </w:tc>
      </w:tr>
    </w:tbl>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備考</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表において「障害者の父母」とは、障害者を監護する父又は母（父及び母が監護する場合は当該父又は母のうち主として当該障害者の生計を維持する者、当該父及び母がいずれも当該障害者の生計を維持しない場合は当該父又は母のうち主として当該障害者を介護する者）をいう。</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この表において</w:t>
      </w:r>
      <w:r>
        <w:rPr>
          <w:rFonts w:ascii="Century" w:eastAsia="ＭＳ 明朝" w:hAnsi="ＭＳ 明朝" w:cs="ＭＳ 明朝" w:hint="eastAsia"/>
          <w:color w:val="000000"/>
          <w:kern w:val="0"/>
          <w:szCs w:val="21"/>
        </w:rPr>
        <w:t>「養育者」とは、障害者の父母がいない場合において、障害者を監</w:t>
      </w:r>
      <w:r>
        <w:rPr>
          <w:rFonts w:ascii="Century" w:eastAsia="ＭＳ 明朝" w:hAnsi="ＭＳ 明朝" w:cs="ＭＳ 明朝" w:hint="eastAsia"/>
          <w:color w:val="000000"/>
          <w:kern w:val="0"/>
          <w:szCs w:val="21"/>
        </w:rPr>
        <w:lastRenderedPageBreak/>
        <w:t>護し、かつ、その生計を維持する者（養育者が２人以上いる場合は、当該養育者のうち主として当該障害者の生計を維持する者）をいう。</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この表にいう「配偶者」には、婚姻の届出をしていないが、事実上婚姻関係と同様の事情にある者を含むものとする。</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この表において「扶養義務者」とは、民法（明治</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89</w:t>
      </w:r>
      <w:r>
        <w:rPr>
          <w:rFonts w:ascii="Century" w:eastAsia="ＭＳ 明朝" w:hAnsi="ＭＳ 明朝" w:cs="ＭＳ 明朝" w:hint="eastAsia"/>
          <w:color w:val="000000"/>
          <w:kern w:val="0"/>
          <w:szCs w:val="21"/>
        </w:rPr>
        <w:t>号）第</w:t>
      </w:r>
      <w:r>
        <w:rPr>
          <w:rFonts w:ascii="Century" w:eastAsia="ＭＳ 明朝" w:hAnsi="ＭＳ 明朝" w:cs="ＭＳ 明朝"/>
          <w:color w:val="000000"/>
          <w:kern w:val="0"/>
          <w:szCs w:val="21"/>
        </w:rPr>
        <w:t>877</w:t>
      </w:r>
      <w:r>
        <w:rPr>
          <w:rFonts w:ascii="Century" w:eastAsia="ＭＳ 明朝" w:hAnsi="ＭＳ 明朝" w:cs="ＭＳ 明朝" w:hint="eastAsia"/>
          <w:color w:val="000000"/>
          <w:kern w:val="0"/>
          <w:szCs w:val="21"/>
        </w:rPr>
        <w:t>条第１項に定める者（養育者又は障害者の扶養義務者にあつては、当該養育者又は障害者の生計を維持する者に限る。）をいう。</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この表において</w:t>
      </w:r>
      <w:r>
        <w:rPr>
          <w:rFonts w:ascii="Century" w:eastAsia="ＭＳ 明朝" w:hAnsi="ＭＳ 明朝" w:cs="ＭＳ 明朝" w:hint="eastAsia"/>
          <w:color w:val="000000"/>
          <w:kern w:val="0"/>
          <w:szCs w:val="21"/>
        </w:rPr>
        <w:t>「扶養親族等」とは、所得税法に規定する同一生計配偶者及び扶養親族をいう。ただし、障害者の年齢が</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歳未満で所得者が障害者の養育者の場合は、障害者の養育者の扶養親族等でない障害者で当該障害者の養育者が前年の</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日において生計を維持したものを含む。</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別表第２（第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条の２関係）</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（平９水道局規程１・追加、平９水道局規程</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水道局規程６・平</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水道局規程</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水道局規程８・平</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水道局規程１・令３水道局規程４・一部改正）</w:t>
      </w:r>
    </w:p>
    <w:tbl>
      <w:tblPr>
        <w:tblW w:w="0" w:type="auto"/>
        <w:tblInd w:w="5" w:type="dxa"/>
        <w:tblLayout w:type="fixed"/>
        <w:tblCellMar>
          <w:left w:w="0" w:type="dxa"/>
          <w:right w:w="0" w:type="dxa"/>
        </w:tblCellMar>
        <w:tblLook w:val="0000" w:firstRow="0" w:lastRow="0" w:firstColumn="0" w:lastColumn="0" w:noHBand="0" w:noVBand="0"/>
      </w:tblPr>
      <w:tblGrid>
        <w:gridCol w:w="1190"/>
        <w:gridCol w:w="1190"/>
        <w:gridCol w:w="6122"/>
      </w:tblGrid>
      <w:tr w:rsidR="00000000">
        <w:tblPrEx>
          <w:tblCellMar>
            <w:top w:w="0" w:type="dxa"/>
            <w:left w:w="0" w:type="dxa"/>
            <w:bottom w:w="0" w:type="dxa"/>
            <w:right w:w="0" w:type="dxa"/>
          </w:tblCellMar>
        </w:tblPrEx>
        <w:tc>
          <w:tcPr>
            <w:tcW w:w="1190" w:type="dxa"/>
            <w:tcBorders>
              <w:top w:val="single" w:sz="4" w:space="0" w:color="000000"/>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所得者</w:t>
            </w:r>
          </w:p>
        </w:tc>
        <w:tc>
          <w:tcPr>
            <w:tcW w:w="1190" w:type="dxa"/>
            <w:tcBorders>
              <w:top w:val="single" w:sz="4" w:space="0" w:color="000000"/>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扶養親族等の人数</w:t>
            </w:r>
          </w:p>
        </w:tc>
        <w:tc>
          <w:tcPr>
            <w:tcW w:w="6122" w:type="dxa"/>
            <w:tcBorders>
              <w:top w:val="single" w:sz="4" w:space="0" w:color="000000"/>
              <w:left w:val="nil"/>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所得の額</w:t>
            </w:r>
          </w:p>
        </w:tc>
      </w:tr>
      <w:tr w:rsidR="00000000">
        <w:tblPrEx>
          <w:tblCellMar>
            <w:top w:w="0" w:type="dxa"/>
            <w:left w:w="0" w:type="dxa"/>
            <w:bottom w:w="0" w:type="dxa"/>
            <w:right w:w="0" w:type="dxa"/>
          </w:tblCellMar>
        </w:tblPrEx>
        <w:tc>
          <w:tcPr>
            <w:tcW w:w="1190" w:type="dxa"/>
            <w:vMerge w:val="restart"/>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寝たきり老人等</w:t>
            </w:r>
          </w:p>
        </w:tc>
        <w:tc>
          <w:tcPr>
            <w:tcW w:w="1190"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w:t>
            </w:r>
          </w:p>
        </w:tc>
        <w:tc>
          <w:tcPr>
            <w:tcW w:w="6122"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1,695,000</w:t>
            </w:r>
            <w:r>
              <w:rPr>
                <w:rFonts w:ascii="Century" w:eastAsia="ＭＳ 明朝" w:hAnsi="ＭＳ 明朝" w:cs="ＭＳ 明朝" w:hint="eastAsia"/>
                <w:color w:val="000000"/>
                <w:kern w:val="0"/>
                <w:szCs w:val="21"/>
              </w:rPr>
              <w:t>円以下</w:t>
            </w:r>
          </w:p>
        </w:tc>
      </w:tr>
      <w:tr w:rsidR="00000000">
        <w:tblPrEx>
          <w:tblCellMar>
            <w:top w:w="0" w:type="dxa"/>
            <w:left w:w="0" w:type="dxa"/>
            <w:bottom w:w="0" w:type="dxa"/>
            <w:right w:w="0" w:type="dxa"/>
          </w:tblCellMar>
        </w:tblPrEx>
        <w:tc>
          <w:tcPr>
            <w:tcW w:w="1190"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190"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人以上</w:t>
            </w:r>
          </w:p>
        </w:tc>
        <w:tc>
          <w:tcPr>
            <w:tcW w:w="6122"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1,695,000</w:t>
            </w:r>
            <w:r>
              <w:rPr>
                <w:rFonts w:ascii="Century" w:eastAsia="ＭＳ 明朝" w:hAnsi="ＭＳ 明朝" w:cs="ＭＳ 明朝" w:hint="eastAsia"/>
                <w:color w:val="000000"/>
                <w:kern w:val="0"/>
                <w:szCs w:val="21"/>
              </w:rPr>
              <w:t>円に扶養親族等</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380,000</w:t>
            </w:r>
            <w:r>
              <w:rPr>
                <w:rFonts w:ascii="Century" w:eastAsia="ＭＳ 明朝" w:hAnsi="ＭＳ 明朝" w:cs="ＭＳ 明朝" w:hint="eastAsia"/>
                <w:color w:val="000000"/>
                <w:kern w:val="0"/>
                <w:szCs w:val="21"/>
              </w:rPr>
              <w:t>円（当該扶養親族等が所得税法に規定する同一生計配偶者（</w:t>
            </w:r>
            <w:r>
              <w:rPr>
                <w:rFonts w:ascii="Century" w:eastAsia="ＭＳ 明朝" w:hAnsi="ＭＳ 明朝" w:cs="ＭＳ 明朝"/>
                <w:color w:val="000000"/>
                <w:kern w:val="0"/>
                <w:szCs w:val="21"/>
              </w:rPr>
              <w:t>70</w:t>
            </w:r>
            <w:r>
              <w:rPr>
                <w:rFonts w:ascii="Century" w:eastAsia="ＭＳ 明朝" w:hAnsi="ＭＳ 明朝" w:cs="ＭＳ 明朝" w:hint="eastAsia"/>
                <w:color w:val="000000"/>
                <w:kern w:val="0"/>
                <w:szCs w:val="21"/>
              </w:rPr>
              <w:t>歳以上の者に限る。以下この表（備考を除く。）において同じ。）又は老人扶養親族であるときは、当該同一生計配偶者又は老人扶養親族</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480,000</w:t>
            </w:r>
            <w:r>
              <w:rPr>
                <w:rFonts w:ascii="Century" w:eastAsia="ＭＳ 明朝" w:hAnsi="ＭＳ 明朝" w:cs="ＭＳ 明朝" w:hint="eastAsia"/>
                <w:color w:val="000000"/>
                <w:kern w:val="0"/>
                <w:szCs w:val="21"/>
              </w:rPr>
              <w:t>円とし、当該扶養親族等が</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歳以上</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歳未満の扶養親族であるときは、当該扶養親族</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630,000</w:t>
            </w:r>
            <w:r>
              <w:rPr>
                <w:rFonts w:ascii="Century" w:eastAsia="ＭＳ 明朝" w:hAnsi="ＭＳ 明朝" w:cs="ＭＳ 明朝" w:hint="eastAsia"/>
                <w:color w:val="000000"/>
                <w:kern w:val="0"/>
                <w:szCs w:val="21"/>
              </w:rPr>
              <w:t>円とする。）を加算した額以下</w:t>
            </w:r>
          </w:p>
        </w:tc>
      </w:tr>
      <w:tr w:rsidR="00000000">
        <w:tblPrEx>
          <w:tblCellMar>
            <w:top w:w="0" w:type="dxa"/>
            <w:left w:w="0" w:type="dxa"/>
            <w:bottom w:w="0" w:type="dxa"/>
            <w:right w:w="0" w:type="dxa"/>
          </w:tblCellMar>
        </w:tblPrEx>
        <w:tc>
          <w:tcPr>
            <w:tcW w:w="1190" w:type="dxa"/>
            <w:vMerge w:val="restart"/>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寝たきり老人等の配偶者又は扶養義務者</w:t>
            </w:r>
          </w:p>
        </w:tc>
        <w:tc>
          <w:tcPr>
            <w:tcW w:w="1190"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w:t>
            </w:r>
          </w:p>
        </w:tc>
        <w:tc>
          <w:tcPr>
            <w:tcW w:w="6122"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6,387,000</w:t>
            </w:r>
            <w:r>
              <w:rPr>
                <w:rFonts w:ascii="Century" w:eastAsia="ＭＳ 明朝" w:hAnsi="ＭＳ 明朝" w:cs="ＭＳ 明朝" w:hint="eastAsia"/>
                <w:color w:val="000000"/>
                <w:kern w:val="0"/>
                <w:szCs w:val="21"/>
              </w:rPr>
              <w:t>円未満</w:t>
            </w:r>
          </w:p>
        </w:tc>
      </w:tr>
      <w:tr w:rsidR="00000000">
        <w:tblPrEx>
          <w:tblCellMar>
            <w:top w:w="0" w:type="dxa"/>
            <w:left w:w="0" w:type="dxa"/>
            <w:bottom w:w="0" w:type="dxa"/>
            <w:right w:w="0" w:type="dxa"/>
          </w:tblCellMar>
        </w:tblPrEx>
        <w:tc>
          <w:tcPr>
            <w:tcW w:w="1190"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190"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w:t>
            </w:r>
          </w:p>
        </w:tc>
        <w:tc>
          <w:tcPr>
            <w:tcW w:w="6122"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6,636,000</w:t>
            </w:r>
            <w:r>
              <w:rPr>
                <w:rFonts w:ascii="Century" w:eastAsia="ＭＳ 明朝" w:hAnsi="ＭＳ 明朝" w:cs="ＭＳ 明朝" w:hint="eastAsia"/>
                <w:color w:val="000000"/>
                <w:kern w:val="0"/>
                <w:szCs w:val="21"/>
              </w:rPr>
              <w:t>円未満</w:t>
            </w:r>
          </w:p>
        </w:tc>
      </w:tr>
      <w:tr w:rsidR="00000000">
        <w:tblPrEx>
          <w:tblCellMar>
            <w:top w:w="0" w:type="dxa"/>
            <w:left w:w="0" w:type="dxa"/>
            <w:bottom w:w="0" w:type="dxa"/>
            <w:right w:w="0" w:type="dxa"/>
          </w:tblCellMar>
        </w:tblPrEx>
        <w:tc>
          <w:tcPr>
            <w:tcW w:w="1190"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190"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人以上</w:t>
            </w:r>
          </w:p>
        </w:tc>
        <w:tc>
          <w:tcPr>
            <w:tcW w:w="6122"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6,636,000</w:t>
            </w:r>
            <w:r>
              <w:rPr>
                <w:rFonts w:ascii="Century" w:eastAsia="ＭＳ 明朝" w:hAnsi="ＭＳ 明朝" w:cs="ＭＳ 明朝" w:hint="eastAsia"/>
                <w:color w:val="000000"/>
                <w:kern w:val="0"/>
                <w:szCs w:val="21"/>
              </w:rPr>
              <w:t>円に扶養親族等のうち</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人を除いた扶養親族等</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213,000</w:t>
            </w:r>
            <w:r>
              <w:rPr>
                <w:rFonts w:ascii="Century" w:eastAsia="ＭＳ 明朝" w:hAnsi="ＭＳ 明朝" w:cs="ＭＳ 明朝" w:hint="eastAsia"/>
                <w:color w:val="000000"/>
                <w:kern w:val="0"/>
                <w:szCs w:val="21"/>
              </w:rPr>
              <w:t>円を加算した額（所得税法に規定する老人扶養親族があるときは、その額に当該老人扶養親族</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人につき（当該老人扶養親族のほかに扶養親族等がないときは、当該老人扶養親族のうち</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人を除いた老人扶養親族</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60,000</w:t>
            </w:r>
            <w:r>
              <w:rPr>
                <w:rFonts w:ascii="Century" w:eastAsia="ＭＳ 明朝" w:hAnsi="ＭＳ 明朝" w:cs="ＭＳ 明朝" w:hint="eastAsia"/>
                <w:color w:val="000000"/>
                <w:kern w:val="0"/>
                <w:szCs w:val="21"/>
              </w:rPr>
              <w:t>円を加算した額）未</w:t>
            </w:r>
            <w:r>
              <w:rPr>
                <w:rFonts w:ascii="Century" w:eastAsia="ＭＳ 明朝" w:hAnsi="ＭＳ 明朝" w:cs="ＭＳ 明朝" w:hint="eastAsia"/>
                <w:color w:val="000000"/>
                <w:kern w:val="0"/>
                <w:szCs w:val="21"/>
              </w:rPr>
              <w:lastRenderedPageBreak/>
              <w:t>満</w:t>
            </w:r>
          </w:p>
        </w:tc>
      </w:tr>
    </w:tbl>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備考</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この表にいう「配偶者」には、婚姻の届出をしていないが、事実上婚姻関係と同様の事情にある者を含むものとす</w:t>
      </w:r>
      <w:r>
        <w:rPr>
          <w:rFonts w:ascii="Century" w:eastAsia="ＭＳ 明朝" w:hAnsi="ＭＳ 明朝" w:cs="ＭＳ 明朝" w:hint="eastAsia"/>
          <w:color w:val="000000"/>
          <w:kern w:val="0"/>
          <w:szCs w:val="21"/>
        </w:rPr>
        <w:t>る。</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この表において「扶養義務者」とは、民法第</w:t>
      </w:r>
      <w:r>
        <w:rPr>
          <w:rFonts w:ascii="Century" w:eastAsia="ＭＳ 明朝" w:hAnsi="ＭＳ 明朝" w:cs="ＭＳ 明朝"/>
          <w:color w:val="000000"/>
          <w:kern w:val="0"/>
          <w:szCs w:val="21"/>
        </w:rPr>
        <w:t>877</w:t>
      </w:r>
      <w:r>
        <w:rPr>
          <w:rFonts w:ascii="Century" w:eastAsia="ＭＳ 明朝" w:hAnsi="ＭＳ 明朝" w:cs="ＭＳ 明朝" w:hint="eastAsia"/>
          <w:color w:val="000000"/>
          <w:kern w:val="0"/>
          <w:szCs w:val="21"/>
        </w:rPr>
        <w:t>条第１項に定める者（主として寝たきり老人等の生計を維持する者に限る。）をいう。</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この表において「扶養親族等」とは、所得税法に規定する同一生計配偶者及び扶養親族をいう。</w:t>
      </w:r>
    </w:p>
    <w:p w:rsidR="00000000" w:rsidRDefault="005955A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別表第３（第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条の２関係）</w:t>
      </w:r>
    </w:p>
    <w:p w:rsidR="00000000" w:rsidRDefault="005955A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水道局規程３・追加、平</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水道局規程１・令３水道局規程４・一部改正）</w:t>
      </w:r>
    </w:p>
    <w:tbl>
      <w:tblPr>
        <w:tblW w:w="0" w:type="auto"/>
        <w:tblInd w:w="5" w:type="dxa"/>
        <w:tblLayout w:type="fixed"/>
        <w:tblCellMar>
          <w:left w:w="0" w:type="dxa"/>
          <w:right w:w="0" w:type="dxa"/>
        </w:tblCellMar>
        <w:tblLook w:val="0000" w:firstRow="0" w:lastRow="0" w:firstColumn="0" w:lastColumn="0" w:noHBand="0" w:noVBand="0"/>
      </w:tblPr>
      <w:tblGrid>
        <w:gridCol w:w="1020"/>
        <w:gridCol w:w="1275"/>
        <w:gridCol w:w="6207"/>
      </w:tblGrid>
      <w:tr w:rsidR="00000000">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所得者</w:t>
            </w:r>
          </w:p>
        </w:tc>
        <w:tc>
          <w:tcPr>
            <w:tcW w:w="1275" w:type="dxa"/>
            <w:tcBorders>
              <w:top w:val="single" w:sz="4" w:space="0" w:color="000000"/>
              <w:left w:val="nil"/>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扶養親族等の人数</w:t>
            </w:r>
          </w:p>
        </w:tc>
        <w:tc>
          <w:tcPr>
            <w:tcW w:w="6207" w:type="dxa"/>
            <w:tcBorders>
              <w:top w:val="single" w:sz="4" w:space="0" w:color="000000"/>
              <w:left w:val="nil"/>
              <w:bottom w:val="single" w:sz="4" w:space="0" w:color="000000"/>
              <w:right w:val="single" w:sz="4" w:space="0" w:color="000000"/>
            </w:tcBorders>
          </w:tcPr>
          <w:p w:rsidR="00000000" w:rsidRDefault="005955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所得の額</w:t>
            </w:r>
          </w:p>
        </w:tc>
      </w:tr>
      <w:tr w:rsidR="00000000">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児童の父母又は養育者</w:t>
            </w:r>
          </w:p>
        </w:tc>
        <w:tc>
          <w:tcPr>
            <w:tcW w:w="1275"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w:t>
            </w:r>
          </w:p>
        </w:tc>
        <w:tc>
          <w:tcPr>
            <w:tcW w:w="6207"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4,596,000</w:t>
            </w:r>
            <w:r>
              <w:rPr>
                <w:rFonts w:ascii="Century" w:eastAsia="ＭＳ 明朝" w:hAnsi="ＭＳ 明朝" w:cs="ＭＳ 明朝" w:hint="eastAsia"/>
                <w:color w:val="000000"/>
                <w:kern w:val="0"/>
                <w:szCs w:val="21"/>
              </w:rPr>
              <w:t>円未満</w:t>
            </w:r>
          </w:p>
        </w:tc>
      </w:tr>
      <w:tr w:rsidR="00000000">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275"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人以上</w:t>
            </w:r>
          </w:p>
        </w:tc>
        <w:tc>
          <w:tcPr>
            <w:tcW w:w="6207"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4,596,000</w:t>
            </w:r>
            <w:r>
              <w:rPr>
                <w:rFonts w:ascii="Century" w:eastAsia="ＭＳ 明朝" w:hAnsi="ＭＳ 明朝" w:cs="ＭＳ 明朝" w:hint="eastAsia"/>
                <w:color w:val="000000"/>
                <w:kern w:val="0"/>
                <w:szCs w:val="21"/>
              </w:rPr>
              <w:t>円に扶養親族等</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380,000</w:t>
            </w:r>
            <w:r>
              <w:rPr>
                <w:rFonts w:ascii="Century" w:eastAsia="ＭＳ 明朝" w:hAnsi="ＭＳ 明朝" w:cs="ＭＳ 明朝" w:hint="eastAsia"/>
                <w:color w:val="000000"/>
                <w:kern w:val="0"/>
                <w:szCs w:val="21"/>
              </w:rPr>
              <w:t>円（当該扶養親</w:t>
            </w:r>
            <w:r>
              <w:rPr>
                <w:rFonts w:ascii="Century" w:eastAsia="ＭＳ 明朝" w:hAnsi="ＭＳ 明朝" w:cs="ＭＳ 明朝" w:hint="eastAsia"/>
                <w:color w:val="000000"/>
                <w:kern w:val="0"/>
                <w:szCs w:val="21"/>
              </w:rPr>
              <w:t>族等が所得税法に規定する同一生計配偶者（</w:t>
            </w:r>
            <w:r>
              <w:rPr>
                <w:rFonts w:ascii="Century" w:eastAsia="ＭＳ 明朝" w:hAnsi="ＭＳ 明朝" w:cs="ＭＳ 明朝"/>
                <w:color w:val="000000"/>
                <w:kern w:val="0"/>
                <w:szCs w:val="21"/>
              </w:rPr>
              <w:t>70</w:t>
            </w:r>
            <w:r>
              <w:rPr>
                <w:rFonts w:ascii="Century" w:eastAsia="ＭＳ 明朝" w:hAnsi="ＭＳ 明朝" w:cs="ＭＳ 明朝" w:hint="eastAsia"/>
                <w:color w:val="000000"/>
                <w:kern w:val="0"/>
                <w:szCs w:val="21"/>
              </w:rPr>
              <w:t>歳以上の者に限る。以下この表（備考を除く。）において同じ。）又は老人扶養親族であるときは、当該同一生計配偶者又は老人扶養親族</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480,000</w:t>
            </w:r>
            <w:r>
              <w:rPr>
                <w:rFonts w:ascii="Century" w:eastAsia="ＭＳ 明朝" w:hAnsi="ＭＳ 明朝" w:cs="ＭＳ 明朝" w:hint="eastAsia"/>
                <w:color w:val="000000"/>
                <w:kern w:val="0"/>
                <w:szCs w:val="21"/>
              </w:rPr>
              <w:t>円とし、当該扶養親族等が</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歳以上</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歳未満の扶養親族であるときは、当該扶養親族</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630,000</w:t>
            </w:r>
            <w:r>
              <w:rPr>
                <w:rFonts w:ascii="Century" w:eastAsia="ＭＳ 明朝" w:hAnsi="ＭＳ 明朝" w:cs="ＭＳ 明朝" w:hint="eastAsia"/>
                <w:color w:val="000000"/>
                <w:kern w:val="0"/>
                <w:szCs w:val="21"/>
              </w:rPr>
              <w:t>円とする。）を加算した額未満</w:t>
            </w:r>
          </w:p>
        </w:tc>
      </w:tr>
      <w:tr w:rsidR="00000000">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児童の父母又は養育者の配偶者又は扶養義務者</w:t>
            </w:r>
          </w:p>
        </w:tc>
        <w:tc>
          <w:tcPr>
            <w:tcW w:w="1275"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w:t>
            </w:r>
          </w:p>
        </w:tc>
        <w:tc>
          <w:tcPr>
            <w:tcW w:w="6207"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6,287,000</w:t>
            </w:r>
            <w:r>
              <w:rPr>
                <w:rFonts w:ascii="Century" w:eastAsia="ＭＳ 明朝" w:hAnsi="ＭＳ 明朝" w:cs="ＭＳ 明朝" w:hint="eastAsia"/>
                <w:color w:val="000000"/>
                <w:kern w:val="0"/>
                <w:szCs w:val="21"/>
              </w:rPr>
              <w:t>円未満</w:t>
            </w:r>
          </w:p>
        </w:tc>
      </w:tr>
      <w:tr w:rsidR="00000000">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275"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w:t>
            </w:r>
          </w:p>
        </w:tc>
        <w:tc>
          <w:tcPr>
            <w:tcW w:w="6207"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6,536,000</w:t>
            </w:r>
            <w:r>
              <w:rPr>
                <w:rFonts w:ascii="Century" w:eastAsia="ＭＳ 明朝" w:hAnsi="ＭＳ 明朝" w:cs="ＭＳ 明朝" w:hint="eastAsia"/>
                <w:color w:val="000000"/>
                <w:kern w:val="0"/>
                <w:szCs w:val="21"/>
              </w:rPr>
              <w:t>円未満</w:t>
            </w:r>
          </w:p>
        </w:tc>
      </w:tr>
      <w:tr w:rsidR="00000000">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000000" w:rsidRDefault="005955A2">
            <w:pPr>
              <w:autoSpaceDE w:val="0"/>
              <w:autoSpaceDN w:val="0"/>
              <w:adjustRightInd w:val="0"/>
              <w:jc w:val="left"/>
              <w:rPr>
                <w:rFonts w:ascii="Arial" w:hAnsi="Arial" w:cs="Arial"/>
                <w:kern w:val="0"/>
                <w:sz w:val="24"/>
                <w:szCs w:val="24"/>
              </w:rPr>
            </w:pPr>
          </w:p>
        </w:tc>
        <w:tc>
          <w:tcPr>
            <w:tcW w:w="1275"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人以上</w:t>
            </w:r>
          </w:p>
        </w:tc>
        <w:tc>
          <w:tcPr>
            <w:tcW w:w="6207" w:type="dxa"/>
            <w:tcBorders>
              <w:top w:val="nil"/>
              <w:left w:val="nil"/>
              <w:bottom w:val="single" w:sz="4" w:space="0" w:color="000000"/>
              <w:right w:val="single" w:sz="4" w:space="0" w:color="000000"/>
            </w:tcBorders>
          </w:tcPr>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6,536,000</w:t>
            </w:r>
            <w:r>
              <w:rPr>
                <w:rFonts w:ascii="Century" w:eastAsia="ＭＳ 明朝" w:hAnsi="ＭＳ 明朝" w:cs="ＭＳ 明朝" w:hint="eastAsia"/>
                <w:color w:val="000000"/>
                <w:kern w:val="0"/>
                <w:szCs w:val="21"/>
              </w:rPr>
              <w:t>円に扶養親族等のうち</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人を除いた扶養親族</w:t>
            </w:r>
            <w:r>
              <w:rPr>
                <w:rFonts w:ascii="Century" w:eastAsia="ＭＳ 明朝" w:hAnsi="ＭＳ 明朝" w:cs="ＭＳ 明朝" w:hint="eastAsia"/>
                <w:color w:val="000000"/>
                <w:kern w:val="0"/>
                <w:szCs w:val="21"/>
              </w:rPr>
              <w:t>等</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213,000</w:t>
            </w:r>
            <w:r>
              <w:rPr>
                <w:rFonts w:ascii="Century" w:eastAsia="ＭＳ 明朝" w:hAnsi="ＭＳ 明朝" w:cs="ＭＳ 明朝" w:hint="eastAsia"/>
                <w:color w:val="000000"/>
                <w:kern w:val="0"/>
                <w:szCs w:val="21"/>
              </w:rPr>
              <w:t>円を加算した額（所得税法に規定する老人扶養親族があるときは、その額に当該老人扶養親族</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人につき（当該老人扶養親族のほかに扶養親族等がないときは、当該老人扶養親族のうち</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人を除いた老人扶養親族</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人につき）</w:t>
            </w:r>
            <w:r>
              <w:rPr>
                <w:rFonts w:ascii="Century" w:eastAsia="ＭＳ 明朝" w:hAnsi="ＭＳ 明朝" w:cs="ＭＳ 明朝"/>
                <w:color w:val="000000"/>
                <w:kern w:val="0"/>
                <w:szCs w:val="21"/>
              </w:rPr>
              <w:t>60,000</w:t>
            </w:r>
            <w:r>
              <w:rPr>
                <w:rFonts w:ascii="Century" w:eastAsia="ＭＳ 明朝" w:hAnsi="ＭＳ 明朝" w:cs="ＭＳ 明朝" w:hint="eastAsia"/>
                <w:color w:val="000000"/>
                <w:kern w:val="0"/>
                <w:szCs w:val="21"/>
              </w:rPr>
              <w:t>円を加算した額）未満</w:t>
            </w:r>
          </w:p>
        </w:tc>
      </w:tr>
    </w:tbl>
    <w:p w:rsidR="00000000" w:rsidRDefault="005955A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備考</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この表において「児童」とは、児童扶養手当法第３条第１項に規定する児童をいう。</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この表において「父母」とは、児童の父又は母をいう。</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この表において「養育者」とは、児童扶養手当法第４条第１項に規定する養育者を</w:t>
      </w:r>
      <w:r>
        <w:rPr>
          <w:rFonts w:ascii="Century" w:eastAsia="ＭＳ 明朝" w:hAnsi="ＭＳ 明朝" w:cs="ＭＳ 明朝" w:hint="eastAsia"/>
          <w:color w:val="000000"/>
          <w:kern w:val="0"/>
          <w:szCs w:val="21"/>
        </w:rPr>
        <w:lastRenderedPageBreak/>
        <w:t>いう。</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この表におい</w:t>
      </w:r>
      <w:r>
        <w:rPr>
          <w:rFonts w:ascii="Century" w:eastAsia="ＭＳ 明朝" w:hAnsi="ＭＳ 明朝" w:cs="ＭＳ 明朝" w:hint="eastAsia"/>
          <w:color w:val="000000"/>
          <w:kern w:val="0"/>
          <w:szCs w:val="21"/>
        </w:rPr>
        <w:t>て「扶養義務者」とは、民法第</w:t>
      </w:r>
      <w:r>
        <w:rPr>
          <w:rFonts w:ascii="Century" w:eastAsia="ＭＳ 明朝" w:hAnsi="ＭＳ 明朝" w:cs="ＭＳ 明朝"/>
          <w:color w:val="000000"/>
          <w:kern w:val="0"/>
          <w:szCs w:val="21"/>
        </w:rPr>
        <w:t>877</w:t>
      </w:r>
      <w:r>
        <w:rPr>
          <w:rFonts w:ascii="Century" w:eastAsia="ＭＳ 明朝" w:hAnsi="ＭＳ 明朝" w:cs="ＭＳ 明朝" w:hint="eastAsia"/>
          <w:color w:val="000000"/>
          <w:kern w:val="0"/>
          <w:szCs w:val="21"/>
        </w:rPr>
        <w:t>条第１項に定める者（主として児童の父母又は養育者の生計を維持する者に限る。）をいう。</w:t>
      </w:r>
    </w:p>
    <w:p w:rsidR="00000000" w:rsidRDefault="005955A2">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この表において「扶養親族等」とは、所得税法に規定する同一生計配偶者及び扶養親族をいう。ただし、所得者が児童の養育者の場合は、児童の養育者の扶養親族等でない児童で当該児童の養育者が前年の</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日において生計を維持したものを含む。</w:t>
      </w:r>
    </w:p>
    <w:p w:rsidR="00000000" w:rsidRDefault="005955A2">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000000">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955A2">
      <w:r>
        <w:separator/>
      </w:r>
    </w:p>
  </w:endnote>
  <w:endnote w:type="continuationSeparator" w:id="0">
    <w:p w:rsidR="00000000" w:rsidRDefault="0059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955A2">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23</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955A2">
      <w:r>
        <w:separator/>
      </w:r>
    </w:p>
  </w:footnote>
  <w:footnote w:type="continuationSeparator" w:id="0">
    <w:p w:rsidR="00000000" w:rsidRDefault="00595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A2"/>
    <w:rsid w:val="0059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749616-9008-48C2-B5A3-C543CF99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2757</Words>
  <Characters>15720</Characters>
  <Application>Microsoft Office Word</Application>
  <DocSecurity>0</DocSecurity>
  <Lines>131</Lines>
  <Paragraphs>36</Paragraphs>
  <ScaleCrop>false</ScaleCrop>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2023-01-11T07:37:00Z</dcterms:created>
  <dcterms:modified xsi:type="dcterms:W3CDTF">2023-01-11T07:37:00Z</dcterms:modified>
</cp:coreProperties>
</file>