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6D" w:rsidRPr="007B1A6D" w:rsidRDefault="007B1A6D" w:rsidP="00B45B06">
      <w:pPr>
        <w:rPr>
          <w:rFonts w:ascii="ＭＳ 明朝" w:hAnsi="ＭＳ 明朝"/>
          <w:szCs w:val="21"/>
        </w:rPr>
      </w:pP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</w:tblGrid>
      <w:tr w:rsidR="003B7CCA" w:rsidTr="0062466D">
        <w:trPr>
          <w:cantSplit/>
          <w:trHeight w:val="1242"/>
        </w:trPr>
        <w:tc>
          <w:tcPr>
            <w:tcW w:w="1260" w:type="dxa"/>
          </w:tcPr>
          <w:p w:rsidR="003B7CCA" w:rsidRPr="00EC2FD0" w:rsidRDefault="003B7CCA" w:rsidP="003B7CCA">
            <w:pPr>
              <w:jc w:val="center"/>
              <w:rPr>
                <w:sz w:val="18"/>
                <w:szCs w:val="18"/>
              </w:rPr>
            </w:pPr>
            <w:r w:rsidRPr="00EC2FD0">
              <w:rPr>
                <w:rFonts w:hint="eastAsia"/>
                <w:kern w:val="0"/>
                <w:sz w:val="18"/>
                <w:szCs w:val="18"/>
              </w:rPr>
              <w:t>監</w:t>
            </w:r>
            <w:r w:rsidR="00CC469E" w:rsidRPr="00EC2FD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C2FD0">
              <w:rPr>
                <w:rFonts w:hint="eastAsia"/>
                <w:kern w:val="0"/>
                <w:sz w:val="18"/>
                <w:szCs w:val="18"/>
              </w:rPr>
              <w:t>督</w:t>
            </w:r>
            <w:r w:rsidR="00CC469E" w:rsidRPr="00EC2FD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C2FD0">
              <w:rPr>
                <w:rFonts w:hint="eastAsia"/>
                <w:kern w:val="0"/>
                <w:sz w:val="18"/>
                <w:szCs w:val="18"/>
              </w:rPr>
              <w:t>員</w:t>
            </w:r>
          </w:p>
        </w:tc>
        <w:tc>
          <w:tcPr>
            <w:tcW w:w="1260" w:type="dxa"/>
          </w:tcPr>
          <w:p w:rsidR="003B7CCA" w:rsidRPr="00EC2FD0" w:rsidRDefault="003B7CCA" w:rsidP="003B7CCA">
            <w:pPr>
              <w:jc w:val="center"/>
              <w:rPr>
                <w:sz w:val="18"/>
                <w:szCs w:val="18"/>
              </w:rPr>
            </w:pPr>
            <w:r w:rsidRPr="00EC2FD0">
              <w:rPr>
                <w:rFonts w:hint="eastAsia"/>
                <w:kern w:val="0"/>
                <w:sz w:val="18"/>
                <w:szCs w:val="18"/>
              </w:rPr>
              <w:t xml:space="preserve">係　</w:t>
            </w:r>
            <w:r w:rsidR="0062466D" w:rsidRPr="00EC2FD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C2FD0">
              <w:rPr>
                <w:rFonts w:hint="eastAsia"/>
                <w:kern w:val="0"/>
                <w:sz w:val="18"/>
                <w:szCs w:val="18"/>
              </w:rPr>
              <w:t>長</w:t>
            </w:r>
          </w:p>
        </w:tc>
        <w:tc>
          <w:tcPr>
            <w:tcW w:w="1260" w:type="dxa"/>
          </w:tcPr>
          <w:p w:rsidR="003B7CCA" w:rsidRPr="00EC2FD0" w:rsidRDefault="003B7CCA" w:rsidP="003B7CCA">
            <w:pPr>
              <w:jc w:val="center"/>
              <w:rPr>
                <w:sz w:val="18"/>
                <w:szCs w:val="18"/>
              </w:rPr>
            </w:pPr>
            <w:r w:rsidRPr="00EC2FD0">
              <w:rPr>
                <w:rFonts w:hint="eastAsia"/>
                <w:kern w:val="0"/>
                <w:sz w:val="18"/>
                <w:szCs w:val="18"/>
              </w:rPr>
              <w:t>課･所･場長</w:t>
            </w:r>
          </w:p>
        </w:tc>
      </w:tr>
    </w:tbl>
    <w:p w:rsidR="007B1A6D" w:rsidRPr="005E43E4" w:rsidRDefault="007B1A6D" w:rsidP="007B1A6D">
      <w:pPr>
        <w:rPr>
          <w:rFonts w:ascii="ＭＳ ゴシック" w:eastAsia="ＭＳ ゴシック" w:hAnsi="ＭＳ ゴシック"/>
          <w:bCs/>
          <w:kern w:val="0"/>
          <w:sz w:val="32"/>
          <w:szCs w:val="32"/>
        </w:rPr>
      </w:pPr>
      <w:r w:rsidRPr="005E43E4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工　事　日　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778"/>
        <w:gridCol w:w="584"/>
        <w:gridCol w:w="343"/>
        <w:gridCol w:w="1408"/>
        <w:gridCol w:w="703"/>
        <w:gridCol w:w="860"/>
        <w:gridCol w:w="383"/>
        <w:gridCol w:w="389"/>
        <w:gridCol w:w="584"/>
        <w:gridCol w:w="201"/>
        <w:gridCol w:w="383"/>
        <w:gridCol w:w="973"/>
      </w:tblGrid>
      <w:tr w:rsidR="007B1A6D" w:rsidTr="00D50EE2">
        <w:trPr>
          <w:trHeight w:val="88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A6D" w:rsidRPr="00841CA6" w:rsidRDefault="007B1A6D" w:rsidP="007B1A6D">
            <w:pPr>
              <w:rPr>
                <w:szCs w:val="21"/>
              </w:rPr>
            </w:pPr>
            <w:r w:rsidRPr="00841CA6">
              <w:rPr>
                <w:rFonts w:hint="eastAsia"/>
                <w:szCs w:val="21"/>
              </w:rPr>
              <w:t>工事番号</w:t>
            </w:r>
          </w:p>
          <w:p w:rsidR="007B1A6D" w:rsidRPr="00841CA6" w:rsidRDefault="00D50EE2" w:rsidP="007B1A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B1A6D" w:rsidRPr="00841CA6">
              <w:rPr>
                <w:rFonts w:hint="eastAsia"/>
                <w:szCs w:val="21"/>
              </w:rPr>
              <w:t>年度　　　　第　　　　号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A6D" w:rsidRDefault="003E67BA" w:rsidP="00D50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B1A6D" w:rsidRPr="00841CA6">
              <w:rPr>
                <w:rFonts w:hint="eastAsia"/>
                <w:szCs w:val="21"/>
              </w:rPr>
              <w:t xml:space="preserve">　　年　　月　　日　　曜日</w:t>
            </w:r>
          </w:p>
          <w:p w:rsidR="00D50EE2" w:rsidRPr="00152414" w:rsidRDefault="00D50EE2" w:rsidP="00D50EE2">
            <w:pPr>
              <w:rPr>
                <w:color w:val="002060"/>
                <w:szCs w:val="21"/>
              </w:rPr>
            </w:pPr>
            <w:r w:rsidRPr="00152414">
              <w:rPr>
                <w:rFonts w:hint="eastAsia"/>
                <w:szCs w:val="21"/>
              </w:rPr>
              <w:t>作業時間　　　：　　から　　　：　　まで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A6D" w:rsidRPr="008F79F9" w:rsidRDefault="007B1A6D" w:rsidP="007B1A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天候</w:t>
            </w:r>
          </w:p>
        </w:tc>
      </w:tr>
      <w:tr w:rsidR="003E67BA" w:rsidTr="00D50EE2">
        <w:trPr>
          <w:trHeight w:val="544"/>
        </w:trPr>
        <w:tc>
          <w:tcPr>
            <w:tcW w:w="914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E67BA" w:rsidRDefault="003E67BA" w:rsidP="003E67BA">
            <w:r w:rsidRPr="003E67BA">
              <w:rPr>
                <w:rFonts w:hint="eastAsia"/>
                <w:szCs w:val="21"/>
                <w:u w:val="single" w:color="FFFFFF"/>
              </w:rPr>
              <w:t>工事名</w:t>
            </w:r>
          </w:p>
        </w:tc>
      </w:tr>
      <w:tr w:rsidR="007B1A6D" w:rsidTr="00D50EE2">
        <w:trPr>
          <w:trHeight w:val="288"/>
        </w:trPr>
        <w:tc>
          <w:tcPr>
            <w:tcW w:w="9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工　　　　　　　　　程</w:t>
            </w:r>
          </w:p>
        </w:tc>
      </w:tr>
      <w:tr w:rsidR="007B1A6D" w:rsidTr="00D50EE2">
        <w:trPr>
          <w:trHeight w:val="283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工　　種</w:t>
            </w:r>
          </w:p>
        </w:tc>
        <w:tc>
          <w:tcPr>
            <w:tcW w:w="2335" w:type="dxa"/>
            <w:gridSpan w:val="3"/>
            <w:tcBorders>
              <w:lef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ind w:left="51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出来高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7B1A6D" w:rsidTr="00D50EE2">
        <w:trPr>
          <w:cantSplit/>
          <w:trHeight w:val="263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58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53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33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28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22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03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198"/>
        </w:trPr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2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192"/>
        </w:trPr>
        <w:tc>
          <w:tcPr>
            <w:tcW w:w="9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材　　　　　　　　　料</w:t>
            </w:r>
          </w:p>
        </w:tc>
      </w:tr>
      <w:tr w:rsidR="007B1A6D" w:rsidTr="00D50EE2">
        <w:trPr>
          <w:trHeight w:val="338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累　計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累　計</w:t>
            </w:r>
          </w:p>
        </w:tc>
      </w:tr>
      <w:tr w:rsidR="007B1A6D" w:rsidTr="00D50EE2">
        <w:trPr>
          <w:trHeight w:val="332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313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94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4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労　　　　　　務</w:t>
            </w:r>
          </w:p>
        </w:tc>
      </w:tr>
      <w:tr w:rsidR="007B1A6D" w:rsidTr="00D50EE2">
        <w:trPr>
          <w:trHeight w:val="314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9F134B" w:rsidP="007B1A6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9F134B" w:rsidP="007B1A6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  <w:r>
              <w:rPr>
                <w:rFonts w:hint="eastAsia"/>
              </w:rPr>
              <w:t>累　計</w:t>
            </w:r>
          </w:p>
        </w:tc>
      </w:tr>
      <w:tr w:rsidR="007B1A6D" w:rsidTr="00D50EE2">
        <w:trPr>
          <w:trHeight w:val="309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63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72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53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233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186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trHeight w:val="133"/>
        </w:trPr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A6D" w:rsidRDefault="007B1A6D" w:rsidP="007B1A6D">
            <w:pPr>
              <w:jc w:val="center"/>
            </w:pPr>
          </w:p>
        </w:tc>
      </w:tr>
      <w:tr w:rsidR="007B1A6D" w:rsidTr="00D50EE2">
        <w:trPr>
          <w:cantSplit/>
          <w:trHeight w:val="1984"/>
        </w:trPr>
        <w:tc>
          <w:tcPr>
            <w:tcW w:w="914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D" w:rsidRDefault="007B1A6D" w:rsidP="007B1A6D">
            <w:r>
              <w:rPr>
                <w:rFonts w:hint="eastAsia"/>
              </w:rPr>
              <w:t>進捗状況その他記事</w:t>
            </w:r>
          </w:p>
          <w:p w:rsidR="0062466D" w:rsidRPr="003E67BA" w:rsidRDefault="0062466D" w:rsidP="007B1A6D">
            <w:pPr>
              <w:rPr>
                <w:sz w:val="20"/>
                <w:szCs w:val="20"/>
              </w:rPr>
            </w:pPr>
          </w:p>
          <w:p w:rsidR="0062466D" w:rsidRPr="003E67BA" w:rsidRDefault="0062466D" w:rsidP="007B1A6D">
            <w:pPr>
              <w:rPr>
                <w:sz w:val="20"/>
                <w:szCs w:val="20"/>
              </w:rPr>
            </w:pPr>
          </w:p>
          <w:p w:rsidR="0062466D" w:rsidRPr="003E67BA" w:rsidRDefault="0062466D" w:rsidP="007B1A6D">
            <w:pPr>
              <w:rPr>
                <w:sz w:val="20"/>
                <w:szCs w:val="20"/>
              </w:rPr>
            </w:pPr>
          </w:p>
          <w:p w:rsidR="0062466D" w:rsidRPr="003E67BA" w:rsidRDefault="0062466D" w:rsidP="007B1A6D">
            <w:pPr>
              <w:rPr>
                <w:sz w:val="20"/>
                <w:szCs w:val="20"/>
              </w:rPr>
            </w:pPr>
          </w:p>
          <w:p w:rsidR="0062466D" w:rsidRDefault="0062466D" w:rsidP="007B1A6D"/>
        </w:tc>
      </w:tr>
    </w:tbl>
    <w:p w:rsidR="007B1A6D" w:rsidRPr="00152414" w:rsidRDefault="00D50EE2" w:rsidP="00D50EE2">
      <w:pPr>
        <w:tabs>
          <w:tab w:val="left" w:pos="1980"/>
        </w:tabs>
        <w:rPr>
          <w:rFonts w:ascii="ＭＳ 明朝" w:hAnsi="ＭＳ 明朝"/>
          <w:sz w:val="20"/>
          <w:szCs w:val="21"/>
        </w:rPr>
      </w:pPr>
      <w:r w:rsidRPr="00152414">
        <w:rPr>
          <w:rFonts w:ascii="ＭＳ 明朝" w:hAnsi="ＭＳ 明朝" w:hint="eastAsia"/>
          <w:sz w:val="20"/>
          <w:szCs w:val="21"/>
        </w:rPr>
        <w:t>注１）材料欄は、支給材料及び発注者</w:t>
      </w:r>
      <w:r w:rsidR="00607892" w:rsidRPr="00152414">
        <w:rPr>
          <w:rFonts w:ascii="ＭＳ 明朝" w:hAnsi="ＭＳ 明朝" w:hint="eastAsia"/>
          <w:sz w:val="20"/>
          <w:szCs w:val="21"/>
        </w:rPr>
        <w:t>が</w:t>
      </w:r>
      <w:r w:rsidR="00187D13" w:rsidRPr="00152414">
        <w:rPr>
          <w:rFonts w:ascii="ＭＳ 明朝" w:hAnsi="ＭＳ 明朝" w:hint="eastAsia"/>
          <w:sz w:val="20"/>
          <w:szCs w:val="21"/>
        </w:rPr>
        <w:t>提出</w:t>
      </w:r>
      <w:r w:rsidRPr="00152414">
        <w:rPr>
          <w:rFonts w:ascii="ＭＳ 明朝" w:hAnsi="ＭＳ 明朝" w:hint="eastAsia"/>
          <w:sz w:val="20"/>
          <w:szCs w:val="21"/>
        </w:rPr>
        <w:t>を</w:t>
      </w:r>
      <w:r w:rsidR="00157B8F" w:rsidRPr="00152414">
        <w:rPr>
          <w:rFonts w:ascii="ＭＳ 明朝" w:hAnsi="ＭＳ 明朝" w:hint="eastAsia"/>
          <w:sz w:val="20"/>
          <w:szCs w:val="21"/>
        </w:rPr>
        <w:t>求める</w:t>
      </w:r>
      <w:r w:rsidRPr="00152414">
        <w:rPr>
          <w:rFonts w:ascii="ＭＳ 明朝" w:hAnsi="ＭＳ 明朝" w:hint="eastAsia"/>
          <w:sz w:val="20"/>
          <w:szCs w:val="21"/>
        </w:rPr>
        <w:t>材料に</w:t>
      </w:r>
      <w:r w:rsidR="00A61EB8">
        <w:rPr>
          <w:rFonts w:ascii="ＭＳ 明朝" w:hAnsi="ＭＳ 明朝" w:hint="eastAsia"/>
          <w:sz w:val="20"/>
          <w:szCs w:val="21"/>
        </w:rPr>
        <w:t>関する事項を</w:t>
      </w:r>
      <w:r w:rsidRPr="00152414">
        <w:rPr>
          <w:rFonts w:ascii="ＭＳ 明朝" w:hAnsi="ＭＳ 明朝" w:hint="eastAsia"/>
          <w:sz w:val="20"/>
          <w:szCs w:val="21"/>
        </w:rPr>
        <w:t>記載すること。</w:t>
      </w:r>
    </w:p>
    <w:p w:rsidR="00D50EE2" w:rsidRPr="00152414" w:rsidRDefault="00D50EE2" w:rsidP="00D50EE2">
      <w:pPr>
        <w:tabs>
          <w:tab w:val="left" w:pos="1980"/>
        </w:tabs>
        <w:ind w:left="600" w:right="-2" w:hangingChars="300" w:hanging="600"/>
        <w:rPr>
          <w:rFonts w:ascii="ＭＳ 明朝" w:hAnsi="ＭＳ 明朝"/>
          <w:sz w:val="20"/>
          <w:szCs w:val="21"/>
        </w:rPr>
      </w:pPr>
      <w:r w:rsidRPr="00152414">
        <w:rPr>
          <w:rFonts w:ascii="ＭＳ 明朝" w:hAnsi="ＭＳ 明朝" w:hint="eastAsia"/>
          <w:sz w:val="20"/>
          <w:szCs w:val="21"/>
        </w:rPr>
        <w:t>注２）労務欄は、交通誘導警備員及び発注者</w:t>
      </w:r>
      <w:r w:rsidR="00607892" w:rsidRPr="00152414">
        <w:rPr>
          <w:rFonts w:ascii="ＭＳ 明朝" w:hAnsi="ＭＳ 明朝" w:hint="eastAsia"/>
          <w:sz w:val="20"/>
          <w:szCs w:val="21"/>
        </w:rPr>
        <w:t>が</w:t>
      </w:r>
      <w:r w:rsidR="00187D13" w:rsidRPr="00152414">
        <w:rPr>
          <w:rFonts w:ascii="ＭＳ 明朝" w:hAnsi="ＭＳ 明朝" w:hint="eastAsia"/>
          <w:sz w:val="20"/>
          <w:szCs w:val="21"/>
        </w:rPr>
        <w:t>提出</w:t>
      </w:r>
      <w:r w:rsidRPr="00152414">
        <w:rPr>
          <w:rFonts w:ascii="ＭＳ 明朝" w:hAnsi="ＭＳ 明朝" w:hint="eastAsia"/>
          <w:sz w:val="20"/>
          <w:szCs w:val="21"/>
        </w:rPr>
        <w:t>を</w:t>
      </w:r>
      <w:r w:rsidR="00157B8F" w:rsidRPr="00152414">
        <w:rPr>
          <w:rFonts w:ascii="ＭＳ 明朝" w:hAnsi="ＭＳ 明朝" w:hint="eastAsia"/>
          <w:sz w:val="20"/>
          <w:szCs w:val="21"/>
        </w:rPr>
        <w:t>求める</w:t>
      </w:r>
      <w:r w:rsidR="000B6E0C" w:rsidRPr="00152414">
        <w:rPr>
          <w:rFonts w:ascii="ＭＳ 明朝" w:hAnsi="ＭＳ 明朝" w:hint="eastAsia"/>
          <w:sz w:val="20"/>
          <w:szCs w:val="21"/>
        </w:rPr>
        <w:t>労務（</w:t>
      </w:r>
      <w:r w:rsidRPr="00152414">
        <w:rPr>
          <w:rFonts w:ascii="ＭＳ 明朝" w:hAnsi="ＭＳ 明朝" w:hint="eastAsia"/>
          <w:sz w:val="20"/>
          <w:szCs w:val="21"/>
        </w:rPr>
        <w:t>職</w:t>
      </w:r>
      <w:r w:rsidR="000B6E0C" w:rsidRPr="00152414">
        <w:rPr>
          <w:rFonts w:ascii="ＭＳ 明朝" w:hAnsi="ＭＳ 明朝" w:hint="eastAsia"/>
          <w:sz w:val="20"/>
          <w:szCs w:val="21"/>
        </w:rPr>
        <w:t>）</w:t>
      </w:r>
      <w:r w:rsidRPr="00152414">
        <w:rPr>
          <w:rFonts w:ascii="ＭＳ 明朝" w:hAnsi="ＭＳ 明朝" w:hint="eastAsia"/>
          <w:sz w:val="20"/>
          <w:szCs w:val="21"/>
        </w:rPr>
        <w:t>に</w:t>
      </w:r>
      <w:r w:rsidR="00A61EB8">
        <w:rPr>
          <w:rFonts w:ascii="ＭＳ 明朝" w:hAnsi="ＭＳ 明朝" w:hint="eastAsia"/>
          <w:sz w:val="20"/>
          <w:szCs w:val="21"/>
        </w:rPr>
        <w:t>関する事項を</w:t>
      </w:r>
      <w:bookmarkStart w:id="0" w:name="_GoBack"/>
      <w:bookmarkEnd w:id="0"/>
      <w:r w:rsidRPr="00152414">
        <w:rPr>
          <w:rFonts w:ascii="ＭＳ 明朝" w:hAnsi="ＭＳ 明朝" w:hint="eastAsia"/>
          <w:sz w:val="20"/>
          <w:szCs w:val="21"/>
        </w:rPr>
        <w:t>記載すること。</w:t>
      </w:r>
    </w:p>
    <w:sectPr w:rsidR="00D50EE2" w:rsidRPr="00152414" w:rsidSect="008377B6">
      <w:headerReference w:type="default" r:id="rId10"/>
      <w:footerReference w:type="default" r:id="rId11"/>
      <w:pgSz w:w="11906" w:h="16838" w:code="9"/>
      <w:pgMar w:top="1134" w:right="1134" w:bottom="1134" w:left="1418" w:header="851" w:footer="85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9B" w:rsidRDefault="00567F9B">
      <w:r>
        <w:separator/>
      </w:r>
    </w:p>
  </w:endnote>
  <w:endnote w:type="continuationSeparator" w:id="0">
    <w:p w:rsidR="00567F9B" w:rsidRDefault="0056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6D" w:rsidRDefault="0062466D">
    <w:pPr>
      <w:pStyle w:val="a4"/>
    </w:pPr>
    <w:r w:rsidRPr="0062466D">
      <w:rPr>
        <w:rFonts w:ascii="ＭＳ 明朝" w:hAnsi="ＭＳ 明朝" w:hint="eastAsia"/>
        <w:sz w:val="20"/>
        <w:szCs w:val="20"/>
      </w:rPr>
      <w:t>(施工)</w:t>
    </w:r>
    <w:r w:rsidR="003E67BA" w:rsidRPr="00152414">
      <w:rPr>
        <w:rFonts w:ascii="ＭＳ 明朝" w:hAnsi="ＭＳ 明朝" w:hint="eastAsia"/>
        <w:sz w:val="20"/>
        <w:szCs w:val="20"/>
      </w:rPr>
      <w:t>R</w:t>
    </w:r>
    <w:r w:rsidR="0056796B" w:rsidRPr="00152414">
      <w:rPr>
        <w:rFonts w:ascii="ＭＳ 明朝" w:hAnsi="ＭＳ 明朝" w:hint="eastAsia"/>
        <w:sz w:val="20"/>
        <w:szCs w:val="20"/>
      </w:rPr>
      <w:t>4</w:t>
    </w:r>
    <w:r w:rsidR="003E67BA" w:rsidRPr="00152414">
      <w:rPr>
        <w:rFonts w:ascii="ＭＳ 明朝" w:hAnsi="ＭＳ 明朝" w:hint="eastAsia"/>
        <w:sz w:val="20"/>
        <w:szCs w:val="20"/>
      </w:rPr>
      <w:t>.</w:t>
    </w:r>
    <w:r w:rsidR="0056796B" w:rsidRPr="00152414">
      <w:rPr>
        <w:rFonts w:ascii="ＭＳ 明朝" w:hAnsi="ＭＳ 明朝" w:hint="eastAsia"/>
        <w:sz w:val="20"/>
        <w:szCs w:val="20"/>
      </w:rPr>
      <w:t>4</w:t>
    </w:r>
    <w:r w:rsidRPr="0062466D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9B" w:rsidRDefault="00567F9B">
      <w:r>
        <w:separator/>
      </w:r>
    </w:p>
  </w:footnote>
  <w:footnote w:type="continuationSeparator" w:id="0">
    <w:p w:rsidR="00567F9B" w:rsidRDefault="0056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6D" w:rsidRDefault="0062466D" w:rsidP="0062466D">
    <w:pPr>
      <w:jc w:val="right"/>
    </w:pPr>
    <w:r w:rsidRPr="0062466D">
      <w:rPr>
        <w:rFonts w:ascii="ＭＳ 明朝" w:hAnsi="ＭＳ 明朝" w:hint="eastAsia"/>
        <w:sz w:val="20"/>
        <w:szCs w:val="20"/>
      </w:rPr>
      <w:t>施工様式－１８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5B"/>
    <w:rsid w:val="000B6E0C"/>
    <w:rsid w:val="000E09B1"/>
    <w:rsid w:val="001116D3"/>
    <w:rsid w:val="00115C04"/>
    <w:rsid w:val="0013552C"/>
    <w:rsid w:val="00152414"/>
    <w:rsid w:val="00157B8F"/>
    <w:rsid w:val="00170B28"/>
    <w:rsid w:val="00187D13"/>
    <w:rsid w:val="002A143E"/>
    <w:rsid w:val="002F6A6A"/>
    <w:rsid w:val="00302257"/>
    <w:rsid w:val="00323A92"/>
    <w:rsid w:val="00386B15"/>
    <w:rsid w:val="003B7CCA"/>
    <w:rsid w:val="003E67BA"/>
    <w:rsid w:val="003F63AE"/>
    <w:rsid w:val="00453699"/>
    <w:rsid w:val="005115F2"/>
    <w:rsid w:val="0056796B"/>
    <w:rsid w:val="00567F9B"/>
    <w:rsid w:val="005978C2"/>
    <w:rsid w:val="005E43E4"/>
    <w:rsid w:val="00602F70"/>
    <w:rsid w:val="00607892"/>
    <w:rsid w:val="0062466D"/>
    <w:rsid w:val="00627587"/>
    <w:rsid w:val="00633637"/>
    <w:rsid w:val="006500CF"/>
    <w:rsid w:val="00695876"/>
    <w:rsid w:val="00710435"/>
    <w:rsid w:val="007741C4"/>
    <w:rsid w:val="007B1A6D"/>
    <w:rsid w:val="007E2ADE"/>
    <w:rsid w:val="0081366A"/>
    <w:rsid w:val="008377B6"/>
    <w:rsid w:val="00841CA6"/>
    <w:rsid w:val="00890325"/>
    <w:rsid w:val="008E5B21"/>
    <w:rsid w:val="008F79F9"/>
    <w:rsid w:val="00990259"/>
    <w:rsid w:val="009A2D9A"/>
    <w:rsid w:val="009A4EF8"/>
    <w:rsid w:val="009D345B"/>
    <w:rsid w:val="009D4779"/>
    <w:rsid w:val="009D7AF4"/>
    <w:rsid w:val="009F134B"/>
    <w:rsid w:val="00A41319"/>
    <w:rsid w:val="00A56C31"/>
    <w:rsid w:val="00A61EB8"/>
    <w:rsid w:val="00AF4E35"/>
    <w:rsid w:val="00B02DBD"/>
    <w:rsid w:val="00B45B06"/>
    <w:rsid w:val="00B54021"/>
    <w:rsid w:val="00B80B02"/>
    <w:rsid w:val="00B96DA3"/>
    <w:rsid w:val="00C23402"/>
    <w:rsid w:val="00C61C0B"/>
    <w:rsid w:val="00CC469E"/>
    <w:rsid w:val="00CF0146"/>
    <w:rsid w:val="00D10461"/>
    <w:rsid w:val="00D50EE2"/>
    <w:rsid w:val="00DF274C"/>
    <w:rsid w:val="00DF2D64"/>
    <w:rsid w:val="00EC2FD0"/>
    <w:rsid w:val="00ED7B82"/>
    <w:rsid w:val="00F015E5"/>
    <w:rsid w:val="00F75E2D"/>
    <w:rsid w:val="00F810A6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555F2A"/>
  <w15:docId w15:val="{0BE04609-6A81-4317-A756-83D5EFD3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5B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E8079EDE-BDEC-45CA-995A-D7380EDCA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9D7A5-04D1-4E92-9F77-45F2EC32EF1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52ce33d-60c1-44ee-bec3-ed2f51d964d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0BF00-22A2-4BD7-A1BB-9A9A9ADE9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703C60D-6DE7-48A0-B7F3-B67F65D78A5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(施18)工事日報</vt:lpstr>
      <vt:lpstr>工事履行報告書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(施18)工事日報</dc:title>
  <dc:subject/>
  <dc:creator>技術管理課</dc:creator>
  <cp:keywords/>
  <cp:lastPrinted>2022-02-07T06:28:00Z</cp:lastPrinted>
  <dcterms:created xsi:type="dcterms:W3CDTF">2017-06-02T06:09:00Z</dcterms:created>
  <dcterms:modified xsi:type="dcterms:W3CDTF">2022-03-10T08:27:00Z</dcterms:modified>
</cp:coreProperties>
</file>